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57" w:rsidRDefault="00840BD1">
      <w:pPr>
        <w:pStyle w:val="Heading1"/>
        <w:spacing w:before="70"/>
        <w:ind w:left="699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4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6"/>
        </w:rPr>
        <w:t xml:space="preserve"> </w:t>
      </w:r>
      <w:r>
        <w:t>УНИВЕРСИТЕТІ</w:t>
      </w:r>
    </w:p>
    <w:p w:rsidR="00D04057" w:rsidRDefault="00840BD1">
      <w:pPr>
        <w:spacing w:line="275" w:lineRule="exact"/>
        <w:ind w:left="709" w:right="698"/>
        <w:jc w:val="center"/>
        <w:rPr>
          <w:b/>
          <w:sz w:val="24"/>
        </w:rPr>
      </w:pPr>
      <w:r>
        <w:rPr>
          <w:b/>
          <w:sz w:val="24"/>
        </w:rPr>
        <w:t>Журналистика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факультеті</w:t>
      </w:r>
    </w:p>
    <w:p w:rsidR="00D04057" w:rsidRDefault="00840BD1">
      <w:pPr>
        <w:pStyle w:val="Heading1"/>
        <w:spacing w:before="2" w:line="240" w:lineRule="auto"/>
        <w:ind w:left="709"/>
      </w:pPr>
      <w:r>
        <w:t>ЮНЕСКО,</w:t>
      </w:r>
      <w:r>
        <w:rPr>
          <w:spacing w:val="-1"/>
        </w:rPr>
        <w:t xml:space="preserve"> </w:t>
      </w:r>
      <w:r>
        <w:t>халықаралық</w:t>
      </w:r>
      <w:r>
        <w:rPr>
          <w:spacing w:val="-2"/>
        </w:rPr>
        <w:t xml:space="preserve"> </w:t>
      </w:r>
      <w:r>
        <w:t>журналистика</w:t>
      </w:r>
      <w:r>
        <w:rPr>
          <w:spacing w:val="-2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қоғамдық</w:t>
      </w:r>
      <w:r>
        <w:rPr>
          <w:spacing w:val="-1"/>
        </w:rPr>
        <w:t xml:space="preserve"> </w:t>
      </w:r>
      <w:r>
        <w:t>медиа</w:t>
      </w:r>
      <w:r>
        <w:rPr>
          <w:spacing w:val="-7"/>
        </w:rPr>
        <w:t xml:space="preserve"> </w:t>
      </w:r>
      <w:r>
        <w:t>кафедрасы</w:t>
      </w: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840BD1">
      <w:pPr>
        <w:spacing w:before="205" w:line="242" w:lineRule="auto"/>
        <w:ind w:left="709" w:right="698"/>
        <w:jc w:val="center"/>
        <w:rPr>
          <w:b/>
          <w:sz w:val="24"/>
        </w:rPr>
      </w:pPr>
      <w:r>
        <w:rPr>
          <w:b/>
          <w:sz w:val="24"/>
        </w:rPr>
        <w:t>OMO3301; - «Рухани жаңғыру» идеясын жүзеге асырудағы PR-қолдау»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пәні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қорытынды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емтихан</w:t>
      </w:r>
    </w:p>
    <w:p w:rsidR="00D04057" w:rsidRDefault="00840BD1">
      <w:pPr>
        <w:pStyle w:val="Heading1"/>
        <w:spacing w:line="271" w:lineRule="exact"/>
        <w:ind w:left="706"/>
      </w:pPr>
      <w:r>
        <w:t>БАҒДАРЛАМАСЫ</w:t>
      </w: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840BD1">
      <w:pPr>
        <w:spacing w:before="165"/>
        <w:ind w:left="119"/>
        <w:rPr>
          <w:b/>
          <w:sz w:val="24"/>
        </w:rPr>
      </w:pPr>
      <w:r>
        <w:rPr>
          <w:b/>
          <w:sz w:val="24"/>
        </w:rPr>
        <w:t>«5В051400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Қоғаммен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байланыс»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мамандығы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бойынша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білім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беру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бағдарламасы</w:t>
      </w: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rPr>
          <w:b/>
          <w:sz w:val="26"/>
        </w:rPr>
      </w:pPr>
    </w:p>
    <w:p w:rsidR="00D04057" w:rsidRDefault="00D04057">
      <w:pPr>
        <w:pStyle w:val="a3"/>
        <w:spacing w:before="5"/>
        <w:rPr>
          <w:b/>
          <w:sz w:val="31"/>
        </w:rPr>
      </w:pPr>
    </w:p>
    <w:p w:rsidR="00D04057" w:rsidRDefault="00840BD1">
      <w:pPr>
        <w:pStyle w:val="a3"/>
        <w:ind w:left="709" w:right="695"/>
        <w:jc w:val="center"/>
      </w:pPr>
      <w:r>
        <w:t>Курс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</w:p>
    <w:p w:rsidR="00D04057" w:rsidRDefault="00840BD1">
      <w:pPr>
        <w:pStyle w:val="a3"/>
        <w:spacing w:before="3" w:line="275" w:lineRule="exact"/>
        <w:ind w:left="709" w:right="690"/>
        <w:jc w:val="center"/>
      </w:pPr>
      <w:r>
        <w:t>Семестр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</w:p>
    <w:p w:rsidR="00D04057" w:rsidRDefault="00840BD1">
      <w:pPr>
        <w:pStyle w:val="a3"/>
        <w:spacing w:line="275" w:lineRule="exact"/>
        <w:ind w:left="709" w:right="697"/>
        <w:jc w:val="center"/>
      </w:pPr>
      <w:r>
        <w:t>Кредит</w:t>
      </w:r>
      <w:r>
        <w:rPr>
          <w:spacing w:val="-1"/>
        </w:rPr>
        <w:t xml:space="preserve"> </w:t>
      </w:r>
      <w:r>
        <w:t>саны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(Лекция-1,</w:t>
      </w:r>
      <w:r>
        <w:rPr>
          <w:spacing w:val="-3"/>
        </w:rPr>
        <w:t xml:space="preserve"> </w:t>
      </w:r>
      <w:r>
        <w:t>Семинар-2)</w:t>
      </w: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spacing w:before="9"/>
        <w:rPr>
          <w:sz w:val="38"/>
        </w:rPr>
      </w:pPr>
    </w:p>
    <w:p w:rsidR="00D04057" w:rsidRDefault="00840BD1">
      <w:pPr>
        <w:pStyle w:val="Heading1"/>
        <w:spacing w:line="240" w:lineRule="auto"/>
        <w:ind w:left="708"/>
      </w:pPr>
      <w:r>
        <w:t>Алматы</w:t>
      </w:r>
      <w:r>
        <w:rPr>
          <w:spacing w:val="59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ж.</w:t>
      </w:r>
    </w:p>
    <w:p w:rsidR="00D04057" w:rsidRDefault="00D04057">
      <w:pPr>
        <w:sectPr w:rsidR="00D04057">
          <w:type w:val="continuous"/>
          <w:pgSz w:w="11910" w:h="16840"/>
          <w:pgMar w:top="1320" w:right="740" w:bottom="280" w:left="1580" w:header="720" w:footer="720" w:gutter="0"/>
          <w:cols w:space="720"/>
        </w:sectPr>
      </w:pPr>
    </w:p>
    <w:p w:rsidR="00D04057" w:rsidRDefault="00840BD1">
      <w:pPr>
        <w:pStyle w:val="a3"/>
        <w:spacing w:before="66"/>
        <w:ind w:left="119" w:right="748"/>
      </w:pPr>
      <w:r>
        <w:lastRenderedPageBreak/>
        <w:t>OMO3301; «</w:t>
      </w:r>
      <w:r w:rsidRPr="00840BD1">
        <w:t>Әл-Фараби атындағы ҚазҰУ БҰҰ Жаһандық Хабының «Жібек Жолы» БҰҰ Модел</w:t>
      </w:r>
      <w:r>
        <w:t>» пәні бойынша</w:t>
      </w:r>
      <w:r>
        <w:rPr>
          <w:spacing w:val="-57"/>
        </w:rPr>
        <w:t xml:space="preserve"> </w:t>
      </w:r>
      <w:r>
        <w:t>қорытынды емтихан бағдарламасын Жұмыс оқу жоспары және Білім беру беру</w:t>
      </w:r>
      <w:r>
        <w:rPr>
          <w:spacing w:val="1"/>
        </w:rPr>
        <w:t xml:space="preserve"> </w:t>
      </w:r>
      <w:r>
        <w:t>бағдарламасының пәндер каталогы негізінде құрастырған аға оқытушы, әлеуметтік</w:t>
      </w:r>
      <w:r>
        <w:rPr>
          <w:spacing w:val="1"/>
        </w:rPr>
        <w:t xml:space="preserve"> </w:t>
      </w:r>
      <w:r>
        <w:t>ғылымдар</w:t>
      </w:r>
      <w:r>
        <w:rPr>
          <w:spacing w:val="1"/>
        </w:rPr>
        <w:t xml:space="preserve"> </w:t>
      </w:r>
      <w:r>
        <w:t>магистрі</w:t>
      </w:r>
      <w:r>
        <w:rPr>
          <w:spacing w:val="-7"/>
        </w:rPr>
        <w:t xml:space="preserve"> </w:t>
      </w:r>
      <w:r>
        <w:t>Б.Т.Әшірбаев</w:t>
      </w: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840BD1">
      <w:pPr>
        <w:pStyle w:val="a3"/>
        <w:spacing w:before="162" w:line="242" w:lineRule="auto"/>
        <w:ind w:left="119" w:right="3108"/>
      </w:pPr>
      <w:r>
        <w:t>ЮНЕСКО, халықаралық журналистика және қоғамдық медиа</w:t>
      </w:r>
      <w:r>
        <w:rPr>
          <w:spacing w:val="-57"/>
        </w:rPr>
        <w:t xml:space="preserve"> </w:t>
      </w:r>
      <w:r>
        <w:t>кафедрасының</w:t>
      </w:r>
      <w:r>
        <w:rPr>
          <w:spacing w:val="-3"/>
        </w:rPr>
        <w:t xml:space="preserve"> </w:t>
      </w:r>
      <w:r>
        <w:t>мәжілісінде</w:t>
      </w:r>
      <w:r>
        <w:rPr>
          <w:spacing w:val="-5"/>
        </w:rPr>
        <w:t xml:space="preserve"> </w:t>
      </w:r>
      <w:r>
        <w:t>қарастырылды</w:t>
      </w:r>
      <w:r>
        <w:rPr>
          <w:spacing w:val="-3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мақұлданды</w:t>
      </w:r>
    </w:p>
    <w:p w:rsidR="00D04057" w:rsidRDefault="00840BD1">
      <w:pPr>
        <w:pStyle w:val="a3"/>
        <w:tabs>
          <w:tab w:val="left" w:pos="1794"/>
          <w:tab w:val="left" w:pos="3049"/>
          <w:tab w:val="left" w:pos="3953"/>
          <w:tab w:val="left" w:pos="4459"/>
          <w:tab w:val="left" w:pos="5248"/>
        </w:tabs>
        <w:spacing w:line="242" w:lineRule="auto"/>
        <w:ind w:left="119" w:right="3427"/>
      </w:pPr>
      <w:r>
        <w:t>«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01_</w:t>
      </w:r>
      <w:r>
        <w:rPr>
          <w:spacing w:val="1"/>
        </w:rPr>
        <w:t xml:space="preserve"> </w:t>
      </w:r>
      <w:r>
        <w:t>»</w:t>
      </w:r>
      <w:r>
        <w:rPr>
          <w:u w:val="single"/>
        </w:rPr>
        <w:tab/>
      </w:r>
      <w:r>
        <w:t>09</w:t>
      </w:r>
      <w:r>
        <w:rPr>
          <w:u w:val="single"/>
        </w:rPr>
        <w:tab/>
      </w:r>
      <w:r>
        <w:t>2022</w:t>
      </w:r>
      <w:r>
        <w:rPr>
          <w:u w:val="single"/>
        </w:rPr>
        <w:tab/>
      </w:r>
      <w:r>
        <w:t>ж.,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_1</w:t>
      </w:r>
      <w:r>
        <w:rPr>
          <w:u w:val="single"/>
        </w:rPr>
        <w:tab/>
      </w:r>
      <w:r>
        <w:t>хаттама</w:t>
      </w:r>
      <w:r>
        <w:rPr>
          <w:spacing w:val="1"/>
        </w:rPr>
        <w:t xml:space="preserve"> </w:t>
      </w:r>
      <w:r>
        <w:t>Кафедра</w:t>
      </w:r>
      <w:r>
        <w:rPr>
          <w:spacing w:val="-3"/>
        </w:rPr>
        <w:t xml:space="preserve"> </w:t>
      </w:r>
      <w:r>
        <w:t>меңгерушісі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Н.Т.Шыңғысова</w:t>
      </w: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rPr>
          <w:sz w:val="26"/>
        </w:rPr>
      </w:pPr>
    </w:p>
    <w:p w:rsidR="00D04057" w:rsidRDefault="00840BD1">
      <w:pPr>
        <w:pStyle w:val="Heading1"/>
        <w:spacing w:before="202"/>
        <w:ind w:left="4403" w:right="0"/>
        <w:jc w:val="left"/>
      </w:pPr>
      <w:r>
        <w:t>Кіріспе</w:t>
      </w:r>
    </w:p>
    <w:p w:rsidR="00D04057" w:rsidRDefault="00840BD1" w:rsidP="00840BD1">
      <w:pPr>
        <w:pStyle w:val="a3"/>
        <w:ind w:left="119" w:right="166" w:firstLine="706"/>
        <w:jc w:val="both"/>
      </w:pPr>
      <w:r>
        <w:t>«</w:t>
      </w:r>
      <w:r w:rsidRPr="00840BD1">
        <w:t>Әл-Фараби атындағы ҚазҰУ БҰҰ Жаһандық Хабының «Жібек Жолы» БҰҰ Модел</w:t>
      </w:r>
      <w:r>
        <w:t xml:space="preserve">» </w:t>
      </w:r>
      <w:r>
        <w:t xml:space="preserve"> – міндетті пәндер</w:t>
      </w:r>
      <w:r>
        <w:rPr>
          <w:spacing w:val="1"/>
        </w:rPr>
        <w:t xml:space="preserve"> </w:t>
      </w:r>
      <w:r>
        <w:t>циклінің пәні болып табылады. Студенттерге дағдарыс жағдайында билік пен халықтың</w:t>
      </w:r>
      <w:r>
        <w:rPr>
          <w:spacing w:val="1"/>
        </w:rPr>
        <w:t xml:space="preserve"> </w:t>
      </w:r>
      <w:r>
        <w:t>арасындағы</w:t>
      </w:r>
      <w:r>
        <w:rPr>
          <w:spacing w:val="-2"/>
        </w:rPr>
        <w:t xml:space="preserve"> </w:t>
      </w:r>
      <w:r>
        <w:t>қарым-қатынас, демократияның</w:t>
      </w:r>
      <w:r>
        <w:rPr>
          <w:spacing w:val="-5"/>
        </w:rPr>
        <w:t xml:space="preserve"> </w:t>
      </w:r>
      <w:r>
        <w:t>ең</w:t>
      </w:r>
      <w:r>
        <w:rPr>
          <w:spacing w:val="-6"/>
        </w:rPr>
        <w:t xml:space="preserve"> </w:t>
      </w:r>
      <w:r>
        <w:t>басты критерийі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кері</w:t>
      </w:r>
      <w:r>
        <w:rPr>
          <w:spacing w:val="-10"/>
        </w:rPr>
        <w:t xml:space="preserve"> </w:t>
      </w:r>
      <w:r>
        <w:t>байланыстың</w:t>
      </w:r>
      <w:r>
        <w:rPr>
          <w:spacing w:val="-1"/>
        </w:rPr>
        <w:t xml:space="preserve"> </w:t>
      </w:r>
      <w:r>
        <w:t>рөлін</w:t>
      </w:r>
      <w:r>
        <w:rPr>
          <w:spacing w:val="-57"/>
        </w:rPr>
        <w:t xml:space="preserve"> </w:t>
      </w:r>
      <w:r>
        <w:t>түсіндіру. Курс қоғ</w:t>
      </w:r>
      <w:r>
        <w:t>аммен байланыс мамандығының теориялық негіздерін, студенттерге</w:t>
      </w:r>
      <w:r>
        <w:rPr>
          <w:spacing w:val="1"/>
        </w:rPr>
        <w:t xml:space="preserve"> </w:t>
      </w:r>
      <w:r>
        <w:t>бүгінгі қоғам мен нарықтық экономикадағы қоғаммен байланыстың (PR) рөлі, PR-дың</w:t>
      </w:r>
      <w:r>
        <w:rPr>
          <w:spacing w:val="1"/>
        </w:rPr>
        <w:t xml:space="preserve"> </w:t>
      </w:r>
      <w:r>
        <w:t>мамандық ретінде қалыптасуы мен дамуының маңызды кезеңдерін, бизнестің салалары,</w:t>
      </w:r>
      <w:r>
        <w:rPr>
          <w:spacing w:val="1"/>
        </w:rPr>
        <w:t xml:space="preserve"> </w:t>
      </w:r>
      <w:r>
        <w:t xml:space="preserve">оның функциялары, әдістері және </w:t>
      </w:r>
      <w:r>
        <w:t>қызметтің негізгі бағыттары жайлы базалық білім</w:t>
      </w:r>
      <w:r>
        <w:rPr>
          <w:spacing w:val="1"/>
        </w:rPr>
        <w:t xml:space="preserve"> </w:t>
      </w:r>
      <w:r>
        <w:t>беруді қарастырады. Студенттерге ішкі пиардың теориясы мен практикасын қолдана</w:t>
      </w:r>
      <w:r>
        <w:rPr>
          <w:spacing w:val="1"/>
        </w:rPr>
        <w:t xml:space="preserve"> </w:t>
      </w:r>
      <w:r>
        <w:t>отырып, нарықтық қатынастар заңына сәйкес ережелерді таныстырады. Ұжымдық</w:t>
      </w:r>
      <w:r>
        <w:rPr>
          <w:spacing w:val="1"/>
        </w:rPr>
        <w:t xml:space="preserve"> </w:t>
      </w:r>
      <w:r>
        <w:t>мәдениетті</w:t>
      </w:r>
      <w:r>
        <w:rPr>
          <w:spacing w:val="-8"/>
        </w:rPr>
        <w:t xml:space="preserve"> </w:t>
      </w:r>
      <w:r>
        <w:t>қалыптастырып,</w:t>
      </w:r>
      <w:r>
        <w:rPr>
          <w:spacing w:val="3"/>
        </w:rPr>
        <w:t xml:space="preserve"> </w:t>
      </w:r>
      <w:r>
        <w:t>іскірлік</w:t>
      </w:r>
      <w:r>
        <w:rPr>
          <w:spacing w:val="-1"/>
        </w:rPr>
        <w:t xml:space="preserve"> </w:t>
      </w:r>
      <w:r>
        <w:t>қабілетті</w:t>
      </w:r>
      <w:r>
        <w:rPr>
          <w:spacing w:val="-7"/>
        </w:rPr>
        <w:t xml:space="preserve"> </w:t>
      </w:r>
      <w:r>
        <w:t xml:space="preserve">арттыруға </w:t>
      </w:r>
      <w:r>
        <w:t>машықтандырады.</w:t>
      </w:r>
    </w:p>
    <w:p w:rsidR="00D04057" w:rsidRDefault="00D04057">
      <w:pPr>
        <w:pStyle w:val="a3"/>
        <w:spacing w:before="9"/>
        <w:rPr>
          <w:sz w:val="23"/>
        </w:rPr>
      </w:pPr>
    </w:p>
    <w:p w:rsidR="00D04057" w:rsidRDefault="00840BD1">
      <w:pPr>
        <w:spacing w:line="242" w:lineRule="auto"/>
        <w:ind w:left="119" w:firstLine="706"/>
        <w:rPr>
          <w:sz w:val="24"/>
        </w:rPr>
      </w:pPr>
      <w:r>
        <w:rPr>
          <w:b/>
          <w:sz w:val="24"/>
        </w:rPr>
        <w:t>Емтиханның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мақсаты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оқытылатын</w:t>
      </w:r>
      <w:r>
        <w:rPr>
          <w:spacing w:val="30"/>
          <w:sz w:val="24"/>
        </w:rPr>
        <w:t xml:space="preserve"> </w:t>
      </w:r>
      <w:r>
        <w:rPr>
          <w:sz w:val="24"/>
        </w:rPr>
        <w:t>пән</w:t>
      </w:r>
      <w:r>
        <w:rPr>
          <w:spacing w:val="30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28"/>
          <w:sz w:val="24"/>
        </w:rPr>
        <w:t xml:space="preserve"> </w:t>
      </w:r>
      <w:r>
        <w:rPr>
          <w:sz w:val="24"/>
        </w:rPr>
        <w:t>қол</w:t>
      </w:r>
      <w:r>
        <w:rPr>
          <w:spacing w:val="29"/>
          <w:sz w:val="24"/>
        </w:rPr>
        <w:t xml:space="preserve"> </w:t>
      </w:r>
      <w:r>
        <w:rPr>
          <w:sz w:val="24"/>
        </w:rPr>
        <w:t>жеткізілген</w:t>
      </w:r>
      <w:r>
        <w:rPr>
          <w:spacing w:val="34"/>
          <w:sz w:val="24"/>
        </w:rPr>
        <w:t xml:space="preserve"> </w:t>
      </w:r>
      <w:r>
        <w:rPr>
          <w:sz w:val="24"/>
        </w:rPr>
        <w:t>нәтижелерді</w:t>
      </w:r>
      <w:r>
        <w:rPr>
          <w:spacing w:val="-57"/>
          <w:sz w:val="24"/>
        </w:rPr>
        <w:t xml:space="preserve"> </w:t>
      </w:r>
      <w:r>
        <w:rPr>
          <w:sz w:val="24"/>
        </w:rPr>
        <w:t>бағалау.</w:t>
      </w:r>
    </w:p>
    <w:p w:rsidR="00D04057" w:rsidRDefault="00D04057">
      <w:pPr>
        <w:pStyle w:val="a3"/>
        <w:spacing w:before="2"/>
      </w:pPr>
    </w:p>
    <w:p w:rsidR="00D04057" w:rsidRDefault="00840BD1">
      <w:pPr>
        <w:pStyle w:val="Heading1"/>
        <w:spacing w:line="272" w:lineRule="exact"/>
        <w:ind w:left="4336" w:right="0"/>
        <w:jc w:val="left"/>
      </w:pPr>
      <w:r>
        <w:t>Міндеті:</w:t>
      </w:r>
    </w:p>
    <w:p w:rsidR="00D04057" w:rsidRDefault="00840BD1">
      <w:pPr>
        <w:pStyle w:val="a3"/>
        <w:spacing w:line="272" w:lineRule="exact"/>
        <w:ind w:left="119"/>
      </w:pPr>
      <w:r>
        <w:t>-</w:t>
      </w:r>
      <w:r>
        <w:rPr>
          <w:spacing w:val="-3"/>
        </w:rPr>
        <w:t xml:space="preserve"> </w:t>
      </w:r>
      <w:r>
        <w:t>пән</w:t>
      </w:r>
      <w:r>
        <w:rPr>
          <w:spacing w:val="-7"/>
        </w:rPr>
        <w:t xml:space="preserve"> </w:t>
      </w:r>
      <w:r>
        <w:t>бойынша</w:t>
      </w:r>
      <w:r>
        <w:rPr>
          <w:spacing w:val="-5"/>
        </w:rPr>
        <w:t xml:space="preserve"> </w:t>
      </w:r>
      <w:r>
        <w:t>студенттердің</w:t>
      </w:r>
      <w:r>
        <w:rPr>
          <w:spacing w:val="-3"/>
        </w:rPr>
        <w:t xml:space="preserve"> </w:t>
      </w:r>
      <w:r>
        <w:t>құзыреттіліктерін тексеру;</w:t>
      </w:r>
    </w:p>
    <w:p w:rsidR="00D04057" w:rsidRDefault="00840BD1">
      <w:pPr>
        <w:pStyle w:val="a3"/>
        <w:spacing w:before="3" w:line="275" w:lineRule="exact"/>
        <w:ind w:left="119"/>
      </w:pPr>
      <w:r>
        <w:t>-студенттердің</w:t>
      </w:r>
      <w:r>
        <w:rPr>
          <w:spacing w:val="-5"/>
        </w:rPr>
        <w:t xml:space="preserve"> </w:t>
      </w:r>
      <w:r>
        <w:t>білімдерін</w:t>
      </w:r>
      <w:r>
        <w:rPr>
          <w:spacing w:val="-4"/>
        </w:rPr>
        <w:t xml:space="preserve"> </w:t>
      </w:r>
      <w:r>
        <w:t>анықтау;</w:t>
      </w:r>
    </w:p>
    <w:p w:rsidR="00D04057" w:rsidRDefault="00840BD1">
      <w:pPr>
        <w:pStyle w:val="a3"/>
        <w:spacing w:line="275" w:lineRule="exact"/>
        <w:ind w:left="119"/>
      </w:pPr>
      <w:r>
        <w:t>-кәсіби</w:t>
      </w:r>
      <w:r>
        <w:rPr>
          <w:spacing w:val="-2"/>
        </w:rPr>
        <w:t xml:space="preserve"> </w:t>
      </w:r>
      <w:r>
        <w:t>саладағы</w:t>
      </w:r>
      <w:r>
        <w:rPr>
          <w:spacing w:val="-2"/>
        </w:rPr>
        <w:t xml:space="preserve"> </w:t>
      </w:r>
      <w:r>
        <w:t>практикалық</w:t>
      </w:r>
      <w:r>
        <w:rPr>
          <w:spacing w:val="-5"/>
        </w:rPr>
        <w:t xml:space="preserve"> </w:t>
      </w:r>
      <w:r>
        <w:t>мәселелерді</w:t>
      </w:r>
      <w:r>
        <w:rPr>
          <w:spacing w:val="-11"/>
        </w:rPr>
        <w:t xml:space="preserve"> </w:t>
      </w:r>
      <w:r>
        <w:t>шешу.</w:t>
      </w:r>
    </w:p>
    <w:p w:rsidR="00D04057" w:rsidRDefault="00D04057">
      <w:pPr>
        <w:pStyle w:val="a3"/>
        <w:rPr>
          <w:sz w:val="26"/>
        </w:rPr>
      </w:pPr>
    </w:p>
    <w:p w:rsidR="00D04057" w:rsidRDefault="00D04057">
      <w:pPr>
        <w:pStyle w:val="a3"/>
        <w:spacing w:before="7"/>
        <w:rPr>
          <w:sz w:val="22"/>
        </w:rPr>
      </w:pPr>
    </w:p>
    <w:p w:rsidR="00D04057" w:rsidRDefault="00840BD1">
      <w:pPr>
        <w:pStyle w:val="Heading1"/>
        <w:spacing w:line="480" w:lineRule="auto"/>
        <w:ind w:left="3874" w:right="1804" w:hanging="1398"/>
        <w:jc w:val="left"/>
      </w:pPr>
      <w:r>
        <w:t>Емтиханды</w:t>
      </w:r>
      <w:r>
        <w:rPr>
          <w:spacing w:val="-6"/>
        </w:rPr>
        <w:t xml:space="preserve"> </w:t>
      </w:r>
      <w:r>
        <w:t>өткізу</w:t>
      </w:r>
      <w:r>
        <w:rPr>
          <w:spacing w:val="-6"/>
        </w:rPr>
        <w:t xml:space="preserve"> </w:t>
      </w:r>
      <w:r>
        <w:t>түрі:</w:t>
      </w:r>
      <w:r>
        <w:rPr>
          <w:spacing w:val="-4"/>
        </w:rPr>
        <w:t xml:space="preserve"> </w:t>
      </w:r>
      <w:r>
        <w:t>UNIVER,</w:t>
      </w:r>
      <w:r>
        <w:rPr>
          <w:spacing w:val="-5"/>
        </w:rPr>
        <w:t xml:space="preserve"> </w:t>
      </w:r>
      <w:r>
        <w:t>жазбаша</w:t>
      </w:r>
      <w:r>
        <w:rPr>
          <w:spacing w:val="-57"/>
        </w:rPr>
        <w:t xml:space="preserve"> </w:t>
      </w:r>
      <w:r>
        <w:t>Univer жүйесінде</w:t>
      </w:r>
    </w:p>
    <w:p w:rsidR="00D04057" w:rsidRDefault="00840BD1">
      <w:pPr>
        <w:spacing w:before="3" w:line="237" w:lineRule="auto"/>
        <w:ind w:left="119" w:firstLine="706"/>
        <w:rPr>
          <w:b/>
          <w:sz w:val="24"/>
        </w:rPr>
      </w:pPr>
      <w:r>
        <w:rPr>
          <w:b/>
          <w:sz w:val="24"/>
        </w:rPr>
        <w:t>Қорытынды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емтихан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кезінде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студенттер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өздерінің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қабілеттілігін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көрсете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білуі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қажет:</w:t>
      </w:r>
    </w:p>
    <w:p w:rsidR="00D04057" w:rsidRDefault="00840BD1">
      <w:pPr>
        <w:pStyle w:val="a4"/>
        <w:numPr>
          <w:ilvl w:val="0"/>
          <w:numId w:val="5"/>
        </w:numPr>
        <w:tabs>
          <w:tab w:val="left" w:pos="264"/>
        </w:tabs>
        <w:spacing w:line="273" w:lineRule="exact"/>
        <w:ind w:left="263" w:hanging="145"/>
        <w:rPr>
          <w:sz w:val="24"/>
        </w:rPr>
      </w:pPr>
      <w:r>
        <w:rPr>
          <w:sz w:val="24"/>
        </w:rPr>
        <w:t>іші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проблемалары;</w:t>
      </w:r>
    </w:p>
    <w:p w:rsidR="00D04057" w:rsidRDefault="00840BD1">
      <w:pPr>
        <w:pStyle w:val="a3"/>
        <w:spacing w:line="275" w:lineRule="exact"/>
        <w:ind w:left="119"/>
      </w:pPr>
      <w:r>
        <w:t>имидж</w:t>
      </w:r>
      <w:r>
        <w:rPr>
          <w:spacing w:val="-3"/>
        </w:rPr>
        <w:t xml:space="preserve"> </w:t>
      </w:r>
      <w:r>
        <w:t>бен</w:t>
      </w:r>
      <w:r>
        <w:rPr>
          <w:spacing w:val="-8"/>
        </w:rPr>
        <w:t xml:space="preserve"> </w:t>
      </w:r>
      <w:r>
        <w:t>абырой</w:t>
      </w:r>
      <w:r>
        <w:rPr>
          <w:spacing w:val="-3"/>
        </w:rPr>
        <w:t xml:space="preserve"> </w:t>
      </w:r>
      <w:r>
        <w:t>мәнінің</w:t>
      </w:r>
      <w:r>
        <w:rPr>
          <w:spacing w:val="-3"/>
        </w:rPr>
        <w:t xml:space="preserve"> </w:t>
      </w:r>
      <w:r>
        <w:t>айырмасын</w:t>
      </w:r>
      <w:r>
        <w:rPr>
          <w:spacing w:val="-4"/>
        </w:rPr>
        <w:t xml:space="preserve"> </w:t>
      </w:r>
      <w:r>
        <w:t>ажырату;</w:t>
      </w:r>
    </w:p>
    <w:p w:rsidR="00D04057" w:rsidRDefault="00840BD1">
      <w:pPr>
        <w:pStyle w:val="a4"/>
        <w:numPr>
          <w:ilvl w:val="0"/>
          <w:numId w:val="5"/>
        </w:numPr>
        <w:tabs>
          <w:tab w:val="left" w:pos="264"/>
        </w:tabs>
        <w:spacing w:before="3" w:line="275" w:lineRule="exact"/>
        <w:ind w:left="263" w:hanging="145"/>
        <w:rPr>
          <w:sz w:val="24"/>
        </w:rPr>
      </w:pPr>
      <w:r>
        <w:rPr>
          <w:sz w:val="24"/>
        </w:rPr>
        <w:t>іскерлік</w:t>
      </w:r>
      <w:r>
        <w:rPr>
          <w:spacing w:val="-6"/>
          <w:sz w:val="24"/>
        </w:rPr>
        <w:t xml:space="preserve"> </w:t>
      </w:r>
      <w:r>
        <w:rPr>
          <w:sz w:val="24"/>
        </w:rPr>
        <w:t>қарым-қатынас</w:t>
      </w:r>
      <w:r>
        <w:rPr>
          <w:spacing w:val="-4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тұтас</w:t>
      </w:r>
      <w:r>
        <w:rPr>
          <w:spacing w:val="-4"/>
          <w:sz w:val="24"/>
        </w:rPr>
        <w:t xml:space="preserve"> </w:t>
      </w:r>
      <w:r>
        <w:rPr>
          <w:sz w:val="24"/>
        </w:rPr>
        <w:t>түсінік</w:t>
      </w:r>
      <w:r>
        <w:rPr>
          <w:spacing w:val="-6"/>
          <w:sz w:val="24"/>
        </w:rPr>
        <w:t xml:space="preserve"> </w:t>
      </w:r>
      <w:r>
        <w:rPr>
          <w:sz w:val="24"/>
        </w:rPr>
        <w:t>қалыптастыру;</w:t>
      </w:r>
    </w:p>
    <w:p w:rsidR="00D04057" w:rsidRDefault="00840BD1">
      <w:pPr>
        <w:pStyle w:val="a4"/>
        <w:numPr>
          <w:ilvl w:val="0"/>
          <w:numId w:val="5"/>
        </w:numPr>
        <w:tabs>
          <w:tab w:val="left" w:pos="361"/>
        </w:tabs>
        <w:spacing w:line="242" w:lineRule="auto"/>
        <w:ind w:right="107" w:firstLine="0"/>
        <w:rPr>
          <w:sz w:val="24"/>
        </w:rPr>
      </w:pPr>
      <w:r>
        <w:rPr>
          <w:sz w:val="24"/>
        </w:rPr>
        <w:t>тек</w:t>
      </w:r>
      <w:r>
        <w:rPr>
          <w:spacing w:val="39"/>
          <w:sz w:val="24"/>
        </w:rPr>
        <w:t xml:space="preserve"> </w:t>
      </w:r>
      <w:r>
        <w:rPr>
          <w:sz w:val="24"/>
        </w:rPr>
        <w:t>іскерлік</w:t>
      </w:r>
      <w:r>
        <w:rPr>
          <w:spacing w:val="34"/>
          <w:sz w:val="24"/>
        </w:rPr>
        <w:t xml:space="preserve"> </w:t>
      </w:r>
      <w:r>
        <w:rPr>
          <w:sz w:val="24"/>
        </w:rPr>
        <w:t>қарым-қатынасқа</w:t>
      </w:r>
      <w:r>
        <w:rPr>
          <w:spacing w:val="35"/>
          <w:sz w:val="24"/>
        </w:rPr>
        <w:t xml:space="preserve"> </w:t>
      </w:r>
      <w:r>
        <w:rPr>
          <w:sz w:val="24"/>
        </w:rPr>
        <w:t>тән</w:t>
      </w:r>
      <w:r>
        <w:rPr>
          <w:spacing w:val="37"/>
          <w:sz w:val="24"/>
        </w:rPr>
        <w:t xml:space="preserve"> </w:t>
      </w:r>
      <w:r>
        <w:rPr>
          <w:sz w:val="24"/>
        </w:rPr>
        <w:t>ерекшеліктерді</w:t>
      </w:r>
      <w:r>
        <w:rPr>
          <w:spacing w:val="31"/>
          <w:sz w:val="24"/>
        </w:rPr>
        <w:t xml:space="preserve"> </w:t>
      </w:r>
      <w:r>
        <w:rPr>
          <w:sz w:val="24"/>
        </w:rPr>
        <w:t>көрсету,</w:t>
      </w:r>
      <w:r>
        <w:rPr>
          <w:spacing w:val="38"/>
          <w:sz w:val="24"/>
        </w:rPr>
        <w:t xml:space="preserve"> </w:t>
      </w:r>
      <w:r>
        <w:rPr>
          <w:sz w:val="24"/>
        </w:rPr>
        <w:t>осы</w:t>
      </w:r>
      <w:r>
        <w:rPr>
          <w:spacing w:val="37"/>
          <w:sz w:val="24"/>
        </w:rPr>
        <w:t xml:space="preserve"> </w:t>
      </w:r>
      <w:r>
        <w:rPr>
          <w:sz w:val="24"/>
        </w:rPr>
        <w:t>сегментте</w:t>
      </w:r>
      <w:r>
        <w:rPr>
          <w:spacing w:val="35"/>
          <w:sz w:val="24"/>
        </w:rPr>
        <w:t xml:space="preserve"> </w:t>
      </w:r>
      <w:r>
        <w:rPr>
          <w:sz w:val="24"/>
        </w:rPr>
        <w:t>ең</w:t>
      </w:r>
      <w:r>
        <w:rPr>
          <w:spacing w:val="37"/>
          <w:sz w:val="24"/>
        </w:rPr>
        <w:t xml:space="preserve"> </w:t>
      </w:r>
      <w:r>
        <w:rPr>
          <w:sz w:val="24"/>
        </w:rPr>
        <w:t>көп</w:t>
      </w:r>
      <w:r>
        <w:rPr>
          <w:spacing w:val="-57"/>
          <w:sz w:val="24"/>
        </w:rPr>
        <w:t xml:space="preserve"> </w:t>
      </w:r>
      <w:r>
        <w:rPr>
          <w:sz w:val="24"/>
        </w:rPr>
        <w:t>сұранысқа ие</w:t>
      </w:r>
      <w:r>
        <w:rPr>
          <w:spacing w:val="1"/>
          <w:sz w:val="24"/>
        </w:rPr>
        <w:t xml:space="preserve"> </w:t>
      </w:r>
      <w:r>
        <w:rPr>
          <w:sz w:val="24"/>
        </w:rPr>
        <w:t>PR құралдарын</w:t>
      </w:r>
      <w:r>
        <w:rPr>
          <w:spacing w:val="3"/>
          <w:sz w:val="24"/>
        </w:rPr>
        <w:t xml:space="preserve"> </w:t>
      </w:r>
      <w:r>
        <w:rPr>
          <w:sz w:val="24"/>
        </w:rPr>
        <w:t>игеру;</w:t>
      </w:r>
    </w:p>
    <w:p w:rsidR="00D04057" w:rsidRDefault="00840BD1">
      <w:pPr>
        <w:pStyle w:val="a4"/>
        <w:numPr>
          <w:ilvl w:val="0"/>
          <w:numId w:val="5"/>
        </w:numPr>
        <w:tabs>
          <w:tab w:val="left" w:pos="264"/>
        </w:tabs>
        <w:spacing w:line="270" w:lineRule="exact"/>
        <w:ind w:left="263" w:hanging="145"/>
        <w:rPr>
          <w:sz w:val="24"/>
        </w:rPr>
      </w:pPr>
      <w:r>
        <w:rPr>
          <w:sz w:val="24"/>
        </w:rPr>
        <w:t>коммуникативті</w:t>
      </w:r>
      <w:r>
        <w:rPr>
          <w:spacing w:val="-11"/>
          <w:sz w:val="24"/>
        </w:rPr>
        <w:t xml:space="preserve"> </w:t>
      </w:r>
      <w:r>
        <w:rPr>
          <w:sz w:val="24"/>
        </w:rPr>
        <w:t>үзілістерді</w:t>
      </w:r>
      <w:r>
        <w:rPr>
          <w:spacing w:val="-7"/>
          <w:sz w:val="24"/>
        </w:rPr>
        <w:t xml:space="preserve"> </w:t>
      </w:r>
      <w:r>
        <w:rPr>
          <w:sz w:val="24"/>
        </w:rPr>
        <w:t>жеңу</w:t>
      </w:r>
      <w:r>
        <w:rPr>
          <w:spacing w:val="-11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ұжымдарда</w:t>
      </w:r>
      <w:r>
        <w:rPr>
          <w:spacing w:val="-3"/>
          <w:sz w:val="24"/>
        </w:rPr>
        <w:t xml:space="preserve"> </w:t>
      </w:r>
      <w:r>
        <w:rPr>
          <w:sz w:val="24"/>
        </w:rPr>
        <w:t>өзара</w:t>
      </w:r>
      <w:r>
        <w:rPr>
          <w:spacing w:val="-3"/>
          <w:sz w:val="24"/>
        </w:rPr>
        <w:t xml:space="preserve"> </w:t>
      </w:r>
      <w:r>
        <w:rPr>
          <w:sz w:val="24"/>
        </w:rPr>
        <w:t>түсіністікке</w:t>
      </w:r>
      <w:r>
        <w:rPr>
          <w:spacing w:val="-3"/>
          <w:sz w:val="24"/>
        </w:rPr>
        <w:t xml:space="preserve"> </w:t>
      </w:r>
      <w:r>
        <w:rPr>
          <w:sz w:val="24"/>
        </w:rPr>
        <w:t>қол</w:t>
      </w:r>
      <w:r>
        <w:rPr>
          <w:spacing w:val="-2"/>
          <w:sz w:val="24"/>
        </w:rPr>
        <w:t xml:space="preserve"> </w:t>
      </w:r>
      <w:r>
        <w:rPr>
          <w:sz w:val="24"/>
        </w:rPr>
        <w:t>жеткізу;</w:t>
      </w:r>
    </w:p>
    <w:p w:rsidR="00D04057" w:rsidRDefault="00D04057">
      <w:pPr>
        <w:spacing w:line="270" w:lineRule="exact"/>
        <w:rPr>
          <w:sz w:val="24"/>
        </w:rPr>
        <w:sectPr w:rsidR="00D04057">
          <w:pgSz w:w="11910" w:h="16840"/>
          <w:pgMar w:top="1040" w:right="740" w:bottom="280" w:left="1580" w:header="720" w:footer="720" w:gutter="0"/>
          <w:cols w:space="720"/>
        </w:sectPr>
      </w:pPr>
    </w:p>
    <w:p w:rsidR="00D04057" w:rsidRDefault="00840BD1">
      <w:pPr>
        <w:pStyle w:val="a4"/>
        <w:numPr>
          <w:ilvl w:val="0"/>
          <w:numId w:val="5"/>
        </w:numPr>
        <w:tabs>
          <w:tab w:val="left" w:pos="562"/>
        </w:tabs>
        <w:spacing w:before="66"/>
        <w:ind w:right="112" w:firstLine="0"/>
        <w:jc w:val="both"/>
        <w:rPr>
          <w:sz w:val="24"/>
        </w:rPr>
      </w:pPr>
      <w:r>
        <w:rPr>
          <w:sz w:val="24"/>
        </w:rPr>
        <w:lastRenderedPageBreak/>
        <w:t>ұйымның</w:t>
      </w:r>
      <w:r>
        <w:rPr>
          <w:spacing w:val="1"/>
          <w:sz w:val="24"/>
        </w:rPr>
        <w:t xml:space="preserve"> </w:t>
      </w:r>
      <w:r>
        <w:rPr>
          <w:sz w:val="24"/>
        </w:rPr>
        <w:t>ішкі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коммуникацияларының</w:t>
      </w:r>
      <w:r>
        <w:rPr>
          <w:spacing w:val="1"/>
          <w:sz w:val="24"/>
        </w:rPr>
        <w:t xml:space="preserve"> </w:t>
      </w:r>
      <w:r>
        <w:rPr>
          <w:sz w:val="24"/>
        </w:rPr>
        <w:t>толыққанды</w:t>
      </w:r>
      <w:r>
        <w:rPr>
          <w:spacing w:val="1"/>
          <w:sz w:val="24"/>
        </w:rPr>
        <w:t xml:space="preserve"> </w:t>
      </w:r>
      <w:r>
        <w:rPr>
          <w:sz w:val="24"/>
        </w:rPr>
        <w:t>жүйесімен</w:t>
      </w:r>
      <w:r>
        <w:rPr>
          <w:spacing w:val="1"/>
          <w:sz w:val="24"/>
        </w:rPr>
        <w:t xml:space="preserve"> </w:t>
      </w:r>
      <w:r>
        <w:rPr>
          <w:sz w:val="24"/>
        </w:rPr>
        <w:t>танысып,</w:t>
      </w:r>
      <w:r>
        <w:rPr>
          <w:spacing w:val="1"/>
          <w:sz w:val="24"/>
        </w:rPr>
        <w:t xml:space="preserve"> </w:t>
      </w:r>
      <w:r>
        <w:rPr>
          <w:sz w:val="24"/>
        </w:rPr>
        <w:t>қызметкерлердің</w:t>
      </w:r>
      <w:r>
        <w:rPr>
          <w:spacing w:val="1"/>
          <w:sz w:val="24"/>
        </w:rPr>
        <w:t xml:space="preserve"> </w:t>
      </w:r>
      <w:r>
        <w:rPr>
          <w:sz w:val="24"/>
        </w:rPr>
        <w:t>адалдығын</w:t>
      </w:r>
      <w:r>
        <w:rPr>
          <w:spacing w:val="1"/>
          <w:sz w:val="24"/>
        </w:rPr>
        <w:t xml:space="preserve"> </w:t>
      </w:r>
      <w:r>
        <w:rPr>
          <w:sz w:val="24"/>
        </w:rPr>
        <w:t>нығайту,</w:t>
      </w:r>
      <w:r>
        <w:rPr>
          <w:spacing w:val="1"/>
          <w:sz w:val="24"/>
        </w:rPr>
        <w:t xml:space="preserve"> </w:t>
      </w:r>
      <w:r>
        <w:rPr>
          <w:sz w:val="24"/>
        </w:rPr>
        <w:t>"кері</w:t>
      </w:r>
      <w:r>
        <w:rPr>
          <w:spacing w:val="1"/>
          <w:sz w:val="24"/>
        </w:rPr>
        <w:t xml:space="preserve"> </w:t>
      </w:r>
      <w:r>
        <w:rPr>
          <w:sz w:val="24"/>
        </w:rPr>
        <w:t>байланыс"</w:t>
      </w:r>
      <w:r>
        <w:rPr>
          <w:spacing w:val="1"/>
          <w:sz w:val="24"/>
        </w:rPr>
        <w:t xml:space="preserve"> </w:t>
      </w:r>
      <w:r>
        <w:rPr>
          <w:sz w:val="24"/>
        </w:rPr>
        <w:t>құру,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корпоративтік</w:t>
      </w:r>
      <w:r>
        <w:rPr>
          <w:spacing w:val="1"/>
          <w:sz w:val="24"/>
        </w:rPr>
        <w:t xml:space="preserve"> </w:t>
      </w:r>
      <w:r>
        <w:rPr>
          <w:sz w:val="24"/>
        </w:rPr>
        <w:t>медианы</w:t>
      </w:r>
      <w:r>
        <w:rPr>
          <w:spacing w:val="1"/>
          <w:sz w:val="24"/>
        </w:rPr>
        <w:t xml:space="preserve"> </w:t>
      </w:r>
      <w:r>
        <w:rPr>
          <w:sz w:val="24"/>
        </w:rPr>
        <w:t>дамытуды</w:t>
      </w:r>
      <w:r>
        <w:rPr>
          <w:spacing w:val="2"/>
          <w:sz w:val="24"/>
        </w:rPr>
        <w:t xml:space="preserve"> </w:t>
      </w:r>
      <w:r>
        <w:rPr>
          <w:sz w:val="24"/>
        </w:rPr>
        <w:t>оқытыту.</w:t>
      </w:r>
    </w:p>
    <w:p w:rsidR="00D04057" w:rsidRDefault="00D04057">
      <w:pPr>
        <w:pStyle w:val="a3"/>
        <w:spacing w:before="5"/>
      </w:pPr>
    </w:p>
    <w:p w:rsidR="00D04057" w:rsidRDefault="00840BD1">
      <w:pPr>
        <w:pStyle w:val="Heading1"/>
        <w:spacing w:line="240" w:lineRule="auto"/>
        <w:ind w:left="708"/>
      </w:pPr>
      <w:r>
        <w:t>Емтихан</w:t>
      </w:r>
      <w:r>
        <w:rPr>
          <w:spacing w:val="-5"/>
        </w:rPr>
        <w:t xml:space="preserve"> </w:t>
      </w:r>
      <w:r>
        <w:t>ережелері:</w:t>
      </w:r>
    </w:p>
    <w:p w:rsidR="00D04057" w:rsidRDefault="00D04057">
      <w:pPr>
        <w:pStyle w:val="a3"/>
        <w:spacing w:before="7"/>
        <w:rPr>
          <w:b/>
          <w:sz w:val="23"/>
        </w:rPr>
      </w:pPr>
    </w:p>
    <w:p w:rsidR="00D04057" w:rsidRDefault="00840BD1">
      <w:pPr>
        <w:pStyle w:val="a4"/>
        <w:numPr>
          <w:ilvl w:val="0"/>
          <w:numId w:val="4"/>
        </w:numPr>
        <w:tabs>
          <w:tab w:val="left" w:pos="364"/>
        </w:tabs>
        <w:spacing w:before="1"/>
        <w:rPr>
          <w:sz w:val="24"/>
        </w:rPr>
      </w:pPr>
      <w:r>
        <w:rPr>
          <w:sz w:val="24"/>
        </w:rPr>
        <w:t>Емтихан</w:t>
      </w:r>
      <w:r>
        <w:rPr>
          <w:spacing w:val="-5"/>
          <w:sz w:val="24"/>
        </w:rPr>
        <w:t xml:space="preserve"> </w:t>
      </w:r>
      <w:r>
        <w:rPr>
          <w:sz w:val="24"/>
        </w:rPr>
        <w:t>кесте</w:t>
      </w:r>
      <w:r>
        <w:rPr>
          <w:spacing w:val="-6"/>
          <w:sz w:val="24"/>
        </w:rPr>
        <w:t xml:space="preserve"> </w:t>
      </w:r>
      <w:r>
        <w:rPr>
          <w:sz w:val="24"/>
        </w:rPr>
        <w:t>бойынша</w:t>
      </w:r>
      <w:r>
        <w:rPr>
          <w:spacing w:val="-5"/>
          <w:sz w:val="24"/>
        </w:rPr>
        <w:t xml:space="preserve"> </w:t>
      </w:r>
      <w:r>
        <w:rPr>
          <w:sz w:val="24"/>
        </w:rPr>
        <w:t>өткізіледі.</w:t>
      </w:r>
    </w:p>
    <w:p w:rsidR="00D04057" w:rsidRDefault="00840BD1">
      <w:pPr>
        <w:pStyle w:val="a4"/>
        <w:numPr>
          <w:ilvl w:val="0"/>
          <w:numId w:val="4"/>
        </w:numPr>
        <w:tabs>
          <w:tab w:val="left" w:pos="365"/>
        </w:tabs>
        <w:spacing w:before="2"/>
        <w:ind w:hanging="246"/>
        <w:rPr>
          <w:sz w:val="24"/>
        </w:rPr>
      </w:pPr>
      <w:r>
        <w:rPr>
          <w:sz w:val="24"/>
        </w:rPr>
        <w:t>Студенттер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6"/>
          <w:sz w:val="24"/>
        </w:rPr>
        <w:t xml:space="preserve"> </w:t>
      </w:r>
      <w:r>
        <w:rPr>
          <w:sz w:val="24"/>
        </w:rPr>
        <w:t>оқытушы</w:t>
      </w:r>
      <w:r>
        <w:rPr>
          <w:spacing w:val="-1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5"/>
          <w:sz w:val="24"/>
        </w:rPr>
        <w:t xml:space="preserve"> </w:t>
      </w:r>
      <w:r>
        <w:rPr>
          <w:sz w:val="24"/>
        </w:rPr>
        <w:t>күні</w:t>
      </w:r>
      <w:r>
        <w:rPr>
          <w:spacing w:val="-7"/>
          <w:sz w:val="24"/>
        </w:rPr>
        <w:t xml:space="preserve"> </w:t>
      </w:r>
      <w:r>
        <w:rPr>
          <w:sz w:val="24"/>
        </w:rPr>
        <w:t>мен</w:t>
      </w:r>
      <w:r>
        <w:rPr>
          <w:spacing w:val="-1"/>
          <w:sz w:val="24"/>
        </w:rPr>
        <w:t xml:space="preserve"> </w:t>
      </w:r>
      <w:r>
        <w:rPr>
          <w:sz w:val="24"/>
        </w:rPr>
        <w:t>уақытын</w:t>
      </w:r>
      <w:r>
        <w:rPr>
          <w:spacing w:val="-1"/>
          <w:sz w:val="24"/>
        </w:rPr>
        <w:t xml:space="preserve"> </w:t>
      </w:r>
      <w:r>
        <w:rPr>
          <w:sz w:val="24"/>
        </w:rPr>
        <w:t>алдын</w:t>
      </w:r>
      <w:r>
        <w:rPr>
          <w:spacing w:val="-5"/>
          <w:sz w:val="24"/>
        </w:rPr>
        <w:t xml:space="preserve"> </w:t>
      </w:r>
      <w:r>
        <w:rPr>
          <w:sz w:val="24"/>
        </w:rPr>
        <w:t>ала</w:t>
      </w:r>
      <w:r>
        <w:rPr>
          <w:spacing w:val="-3"/>
          <w:sz w:val="24"/>
        </w:rPr>
        <w:t xml:space="preserve"> </w:t>
      </w:r>
      <w:r>
        <w:rPr>
          <w:sz w:val="24"/>
        </w:rPr>
        <w:t>білуі</w:t>
      </w:r>
      <w:r>
        <w:rPr>
          <w:spacing w:val="-7"/>
          <w:sz w:val="24"/>
        </w:rPr>
        <w:t xml:space="preserve"> </w:t>
      </w:r>
      <w:r>
        <w:rPr>
          <w:sz w:val="24"/>
        </w:rPr>
        <w:t>қажет.</w:t>
      </w:r>
    </w:p>
    <w:p w:rsidR="00D04057" w:rsidRDefault="00840BD1">
      <w:pPr>
        <w:pStyle w:val="Heading1"/>
        <w:numPr>
          <w:ilvl w:val="0"/>
          <w:numId w:val="4"/>
        </w:numPr>
        <w:tabs>
          <w:tab w:val="left" w:pos="302"/>
        </w:tabs>
        <w:spacing w:before="3"/>
        <w:ind w:left="301" w:right="0" w:hanging="183"/>
        <w:rPr>
          <w:sz w:val="22"/>
        </w:rPr>
      </w:pPr>
      <w:r>
        <w:t>Универ</w:t>
      </w:r>
      <w:r>
        <w:rPr>
          <w:spacing w:val="-7"/>
        </w:rPr>
        <w:t xml:space="preserve"> </w:t>
      </w:r>
      <w:r>
        <w:t>жүйесінен, әрбір</w:t>
      </w:r>
      <w:r>
        <w:rPr>
          <w:spacing w:val="-2"/>
        </w:rPr>
        <w:t xml:space="preserve"> </w:t>
      </w:r>
      <w:r>
        <w:t>емтихан</w:t>
      </w:r>
      <w:r>
        <w:rPr>
          <w:spacing w:val="-2"/>
        </w:rPr>
        <w:t xml:space="preserve"> </w:t>
      </w:r>
      <w:r>
        <w:t>тапсырушыға</w:t>
      </w:r>
      <w:r>
        <w:rPr>
          <w:spacing w:val="1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бір</w:t>
      </w:r>
      <w:r>
        <w:rPr>
          <w:spacing w:val="-1"/>
        </w:rPr>
        <w:t xml:space="preserve"> </w:t>
      </w:r>
      <w:r>
        <w:t>билет</w:t>
      </w:r>
      <w:r>
        <w:rPr>
          <w:spacing w:val="-1"/>
        </w:rPr>
        <w:t xml:space="preserve"> </w:t>
      </w:r>
      <w:r>
        <w:t>жарияланады.</w:t>
      </w:r>
    </w:p>
    <w:p w:rsidR="00D04057" w:rsidRDefault="00840BD1">
      <w:pPr>
        <w:pStyle w:val="a4"/>
        <w:numPr>
          <w:ilvl w:val="0"/>
          <w:numId w:val="4"/>
        </w:numPr>
        <w:tabs>
          <w:tab w:val="left" w:pos="364"/>
        </w:tabs>
        <w:spacing w:line="274" w:lineRule="exact"/>
        <w:rPr>
          <w:sz w:val="24"/>
        </w:rPr>
      </w:pPr>
      <w:r>
        <w:rPr>
          <w:sz w:val="24"/>
        </w:rPr>
        <w:t>30</w:t>
      </w:r>
      <w:r>
        <w:rPr>
          <w:spacing w:val="-8"/>
          <w:sz w:val="24"/>
        </w:rPr>
        <w:t xml:space="preserve"> </w:t>
      </w:r>
      <w:r>
        <w:rPr>
          <w:sz w:val="24"/>
        </w:rPr>
        <w:t>минут</w:t>
      </w:r>
      <w:r>
        <w:rPr>
          <w:spacing w:val="-3"/>
          <w:sz w:val="24"/>
        </w:rPr>
        <w:t xml:space="preserve"> </w:t>
      </w:r>
      <w:r>
        <w:rPr>
          <w:sz w:val="24"/>
        </w:rPr>
        <w:t>бұрын</w:t>
      </w:r>
      <w:r>
        <w:rPr>
          <w:spacing w:val="-2"/>
          <w:sz w:val="24"/>
        </w:rPr>
        <w:t xml:space="preserve"> </w:t>
      </w:r>
      <w:r>
        <w:rPr>
          <w:sz w:val="24"/>
        </w:rPr>
        <w:t>емтиханның</w:t>
      </w:r>
      <w:r>
        <w:rPr>
          <w:spacing w:val="-7"/>
          <w:sz w:val="24"/>
        </w:rPr>
        <w:t xml:space="preserve"> </w:t>
      </w:r>
      <w:r>
        <w:rPr>
          <w:sz w:val="24"/>
        </w:rPr>
        <w:t>басталатындығы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1"/>
          <w:sz w:val="24"/>
        </w:rPr>
        <w:t xml:space="preserve"> </w:t>
      </w:r>
      <w:r>
        <w:rPr>
          <w:sz w:val="24"/>
        </w:rPr>
        <w:t>еске</w:t>
      </w:r>
      <w:r>
        <w:rPr>
          <w:spacing w:val="-4"/>
          <w:sz w:val="24"/>
        </w:rPr>
        <w:t xml:space="preserve"> </w:t>
      </w:r>
      <w:r>
        <w:rPr>
          <w:sz w:val="24"/>
        </w:rPr>
        <w:t>салу</w:t>
      </w:r>
      <w:r>
        <w:rPr>
          <w:spacing w:val="-7"/>
          <w:sz w:val="24"/>
        </w:rPr>
        <w:t xml:space="preserve"> </w:t>
      </w:r>
      <w:r>
        <w:rPr>
          <w:sz w:val="24"/>
        </w:rPr>
        <w:t>қажет.</w:t>
      </w:r>
    </w:p>
    <w:p w:rsidR="00D04057" w:rsidRDefault="00840BD1">
      <w:pPr>
        <w:pStyle w:val="a4"/>
        <w:numPr>
          <w:ilvl w:val="0"/>
          <w:numId w:val="4"/>
        </w:numPr>
        <w:tabs>
          <w:tab w:val="left" w:pos="364"/>
        </w:tabs>
        <w:spacing w:line="275" w:lineRule="exact"/>
        <w:rPr>
          <w:sz w:val="24"/>
        </w:rPr>
      </w:pPr>
      <w:r>
        <w:rPr>
          <w:sz w:val="24"/>
        </w:rPr>
        <w:t>Қосымша</w:t>
      </w:r>
      <w:r>
        <w:rPr>
          <w:spacing w:val="-7"/>
          <w:sz w:val="24"/>
        </w:rPr>
        <w:t xml:space="preserve"> </w:t>
      </w:r>
      <w:r>
        <w:rPr>
          <w:sz w:val="24"/>
        </w:rPr>
        <w:t>ақпарат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көздерін</w:t>
      </w:r>
      <w:r>
        <w:rPr>
          <w:spacing w:val="-4"/>
          <w:sz w:val="24"/>
        </w:rPr>
        <w:t xml:space="preserve"> </w:t>
      </w:r>
      <w:r>
        <w:rPr>
          <w:sz w:val="24"/>
        </w:rPr>
        <w:t>пайдалануға</w:t>
      </w:r>
      <w:r>
        <w:rPr>
          <w:spacing w:val="-6"/>
          <w:sz w:val="24"/>
        </w:rPr>
        <w:t xml:space="preserve"> </w:t>
      </w:r>
      <w:r>
        <w:rPr>
          <w:sz w:val="24"/>
        </w:rPr>
        <w:t>тыйым</w:t>
      </w:r>
      <w:r>
        <w:rPr>
          <w:spacing w:val="-4"/>
          <w:sz w:val="24"/>
        </w:rPr>
        <w:t xml:space="preserve"> </w:t>
      </w:r>
      <w:r>
        <w:rPr>
          <w:sz w:val="24"/>
        </w:rPr>
        <w:t>салу</w:t>
      </w:r>
      <w:r>
        <w:rPr>
          <w:spacing w:val="-14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3"/>
          <w:sz w:val="24"/>
        </w:rPr>
        <w:t xml:space="preserve"> </w:t>
      </w:r>
      <w:r>
        <w:rPr>
          <w:sz w:val="24"/>
        </w:rPr>
        <w:t>ескертеді.</w:t>
      </w:r>
    </w:p>
    <w:p w:rsidR="00D04057" w:rsidRDefault="00D04057">
      <w:pPr>
        <w:pStyle w:val="a3"/>
        <w:spacing w:before="5"/>
      </w:pPr>
    </w:p>
    <w:p w:rsidR="00D04057" w:rsidRDefault="00840BD1">
      <w:pPr>
        <w:pStyle w:val="Heading1"/>
        <w:spacing w:line="240" w:lineRule="auto"/>
        <w:ind w:left="701"/>
      </w:pPr>
      <w:r>
        <w:t>Емтихан</w:t>
      </w:r>
      <w:r>
        <w:rPr>
          <w:spacing w:val="-5"/>
        </w:rPr>
        <w:t xml:space="preserve"> </w:t>
      </w:r>
      <w:r>
        <w:t>тапсыру</w:t>
      </w:r>
      <w:r>
        <w:rPr>
          <w:spacing w:val="-3"/>
        </w:rPr>
        <w:t xml:space="preserve"> </w:t>
      </w:r>
      <w:r>
        <w:t>нәтижелері</w:t>
      </w:r>
      <w:r>
        <w:rPr>
          <w:spacing w:val="-4"/>
        </w:rPr>
        <w:t xml:space="preserve"> </w:t>
      </w:r>
      <w:r>
        <w:t>бойынша:</w:t>
      </w:r>
    </w:p>
    <w:p w:rsidR="00D04057" w:rsidRDefault="00D04057">
      <w:pPr>
        <w:pStyle w:val="a3"/>
        <w:spacing w:before="6"/>
        <w:rPr>
          <w:b/>
          <w:sz w:val="23"/>
        </w:rPr>
      </w:pPr>
    </w:p>
    <w:p w:rsidR="00D04057" w:rsidRDefault="00840BD1">
      <w:pPr>
        <w:pStyle w:val="a3"/>
        <w:spacing w:before="1" w:line="242" w:lineRule="auto"/>
        <w:ind w:left="119" w:firstLine="706"/>
      </w:pPr>
      <w:r>
        <w:t>Универ</w:t>
      </w:r>
      <w:r>
        <w:rPr>
          <w:spacing w:val="4"/>
        </w:rPr>
        <w:t xml:space="preserve"> </w:t>
      </w:r>
      <w:r>
        <w:t>жүйесінде</w:t>
      </w:r>
      <w:r>
        <w:rPr>
          <w:spacing w:val="8"/>
        </w:rPr>
        <w:t xml:space="preserve"> </w:t>
      </w:r>
      <w:r>
        <w:t>қорытынды</w:t>
      </w:r>
      <w:r>
        <w:rPr>
          <w:spacing w:val="7"/>
        </w:rPr>
        <w:t xml:space="preserve"> </w:t>
      </w:r>
      <w:r>
        <w:t>ведомостьке</w:t>
      </w:r>
      <w:r>
        <w:rPr>
          <w:spacing w:val="4"/>
        </w:rPr>
        <w:t xml:space="preserve"> </w:t>
      </w:r>
      <w:r>
        <w:t>бағаларын</w:t>
      </w:r>
      <w:r>
        <w:rPr>
          <w:spacing w:val="10"/>
        </w:rPr>
        <w:t xml:space="preserve"> </w:t>
      </w:r>
      <w:r>
        <w:t>қояды</w:t>
      </w:r>
      <w:r>
        <w:rPr>
          <w:spacing w:val="6"/>
        </w:rPr>
        <w:t xml:space="preserve"> </w:t>
      </w:r>
      <w:r>
        <w:t>(емтиханнан</w:t>
      </w:r>
      <w:r>
        <w:rPr>
          <w:spacing w:val="10"/>
        </w:rPr>
        <w:t xml:space="preserve"> </w:t>
      </w:r>
      <w:r>
        <w:t>кейін</w:t>
      </w:r>
      <w:r>
        <w:rPr>
          <w:spacing w:val="10"/>
        </w:rPr>
        <w:t xml:space="preserve"> </w:t>
      </w:r>
      <w:r>
        <w:t>48</w:t>
      </w:r>
      <w:r>
        <w:rPr>
          <w:spacing w:val="-57"/>
        </w:rPr>
        <w:t xml:space="preserve"> </w:t>
      </w:r>
      <w:r>
        <w:t>сағат</w:t>
      </w:r>
      <w:r>
        <w:rPr>
          <w:spacing w:val="1"/>
        </w:rPr>
        <w:t xml:space="preserve"> </w:t>
      </w:r>
      <w:r>
        <w:t>ішінде).</w:t>
      </w:r>
    </w:p>
    <w:p w:rsidR="00D04057" w:rsidRDefault="00840BD1">
      <w:pPr>
        <w:pStyle w:val="Heading1"/>
        <w:ind w:left="1420"/>
      </w:pPr>
      <w:r>
        <w:t>Тақырыптар:</w:t>
      </w:r>
    </w:p>
    <w:p w:rsidR="00D04057" w:rsidRDefault="00D04057">
      <w:pPr>
        <w:pStyle w:val="a3"/>
        <w:spacing w:before="1"/>
        <w:rPr>
          <w:b/>
          <w:sz w:val="26"/>
        </w:rPr>
      </w:pPr>
    </w:p>
    <w:p w:rsidR="00D04057" w:rsidRDefault="00840BD1">
      <w:pPr>
        <w:pStyle w:val="a4"/>
        <w:numPr>
          <w:ilvl w:val="0"/>
          <w:numId w:val="3"/>
        </w:numPr>
        <w:tabs>
          <w:tab w:val="left" w:pos="365"/>
        </w:tabs>
        <w:rPr>
          <w:sz w:val="24"/>
        </w:rPr>
      </w:pPr>
      <w:r>
        <w:rPr>
          <w:sz w:val="24"/>
        </w:rPr>
        <w:t>«Жібек жолы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терминінің пайда</w:t>
      </w:r>
      <w:r>
        <w:rPr>
          <w:spacing w:val="-3"/>
          <w:sz w:val="24"/>
        </w:rPr>
        <w:t xml:space="preserve"> </w:t>
      </w:r>
      <w:r>
        <w:rPr>
          <w:sz w:val="24"/>
        </w:rPr>
        <w:t>болу</w:t>
      </w:r>
      <w:r>
        <w:rPr>
          <w:spacing w:val="-11"/>
          <w:sz w:val="24"/>
        </w:rPr>
        <w:t xml:space="preserve"> </w:t>
      </w:r>
      <w:r>
        <w:rPr>
          <w:sz w:val="24"/>
        </w:rPr>
        <w:t>алғышарттары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5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-6"/>
          <w:sz w:val="24"/>
        </w:rPr>
        <w:t xml:space="preserve"> </w:t>
      </w:r>
      <w:r>
        <w:rPr>
          <w:sz w:val="24"/>
        </w:rPr>
        <w:t>негіздемесі</w:t>
      </w:r>
    </w:p>
    <w:p w:rsidR="00D04057" w:rsidRDefault="00840BD1">
      <w:pPr>
        <w:pStyle w:val="a4"/>
        <w:numPr>
          <w:ilvl w:val="0"/>
          <w:numId w:val="3"/>
        </w:numPr>
        <w:tabs>
          <w:tab w:val="left" w:pos="365"/>
        </w:tabs>
        <w:spacing w:before="27"/>
        <w:rPr>
          <w:sz w:val="24"/>
        </w:rPr>
      </w:pPr>
      <w:r>
        <w:rPr>
          <w:sz w:val="24"/>
        </w:rPr>
        <w:t>Қазақстан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идеологиясының</w:t>
      </w:r>
      <w:r>
        <w:rPr>
          <w:spacing w:val="-5"/>
          <w:sz w:val="24"/>
        </w:rPr>
        <w:t xml:space="preserve"> </w:t>
      </w:r>
      <w:r>
        <w:rPr>
          <w:sz w:val="24"/>
        </w:rPr>
        <w:t>құрылымы</w:t>
      </w:r>
      <w:r>
        <w:rPr>
          <w:spacing w:val="-5"/>
          <w:sz w:val="24"/>
        </w:rPr>
        <w:t xml:space="preserve"> </w:t>
      </w:r>
      <w:r>
        <w:rPr>
          <w:sz w:val="24"/>
        </w:rPr>
        <w:t>мен</w:t>
      </w:r>
      <w:r>
        <w:rPr>
          <w:spacing w:val="-5"/>
          <w:sz w:val="24"/>
        </w:rPr>
        <w:t xml:space="preserve"> </w:t>
      </w:r>
      <w:r>
        <w:rPr>
          <w:sz w:val="24"/>
        </w:rPr>
        <w:t>негізгі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компоненттері</w:t>
      </w:r>
    </w:p>
    <w:p w:rsidR="00D04057" w:rsidRDefault="00840BD1">
      <w:pPr>
        <w:pStyle w:val="a4"/>
        <w:numPr>
          <w:ilvl w:val="0"/>
          <w:numId w:val="3"/>
        </w:numPr>
        <w:tabs>
          <w:tab w:val="left" w:pos="365"/>
        </w:tabs>
        <w:spacing w:before="26"/>
        <w:rPr>
          <w:sz w:val="24"/>
        </w:rPr>
      </w:pPr>
      <w:r>
        <w:rPr>
          <w:sz w:val="24"/>
        </w:rPr>
        <w:t>БАҚ</w:t>
      </w:r>
      <w:r>
        <w:rPr>
          <w:spacing w:val="-4"/>
          <w:sz w:val="24"/>
        </w:rPr>
        <w:t xml:space="preserve"> </w:t>
      </w:r>
      <w:r>
        <w:rPr>
          <w:sz w:val="24"/>
        </w:rPr>
        <w:t>-та</w:t>
      </w:r>
      <w:r>
        <w:rPr>
          <w:spacing w:val="-3"/>
          <w:sz w:val="24"/>
        </w:rPr>
        <w:t xml:space="preserve"> </w:t>
      </w:r>
      <w:r>
        <w:rPr>
          <w:sz w:val="24"/>
        </w:rPr>
        <w:t>"</w:t>
      </w:r>
      <w:r w:rsidRPr="00840BD1">
        <w:rPr>
          <w:sz w:val="24"/>
        </w:rPr>
        <w:t xml:space="preserve"> </w:t>
      </w:r>
      <w:r>
        <w:rPr>
          <w:sz w:val="24"/>
        </w:rPr>
        <w:t xml:space="preserve">Жібек жолы </w:t>
      </w:r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білім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траекториясын</w:t>
      </w:r>
      <w:r>
        <w:rPr>
          <w:spacing w:val="-1"/>
          <w:sz w:val="24"/>
        </w:rPr>
        <w:t xml:space="preserve"> </w:t>
      </w:r>
      <w:r>
        <w:rPr>
          <w:sz w:val="24"/>
        </w:rPr>
        <w:t>қалыптастыру</w:t>
      </w:r>
      <w:r>
        <w:rPr>
          <w:spacing w:val="-12"/>
          <w:sz w:val="24"/>
        </w:rPr>
        <w:t xml:space="preserve"> </w:t>
      </w:r>
      <w:r>
        <w:rPr>
          <w:sz w:val="24"/>
        </w:rPr>
        <w:t>жүйесі</w:t>
      </w:r>
    </w:p>
    <w:p w:rsidR="00D04057" w:rsidRDefault="00840BD1">
      <w:pPr>
        <w:pStyle w:val="a4"/>
        <w:numPr>
          <w:ilvl w:val="0"/>
          <w:numId w:val="3"/>
        </w:numPr>
        <w:tabs>
          <w:tab w:val="left" w:pos="365"/>
        </w:tabs>
        <w:spacing w:before="27" w:line="264" w:lineRule="auto"/>
        <w:ind w:left="119" w:right="970" w:firstLine="0"/>
        <w:rPr>
          <w:sz w:val="24"/>
        </w:rPr>
      </w:pPr>
      <w:r>
        <w:rPr>
          <w:sz w:val="24"/>
        </w:rPr>
        <w:t>Қазақстан</w:t>
      </w:r>
      <w:r>
        <w:rPr>
          <w:spacing w:val="-4"/>
          <w:sz w:val="24"/>
        </w:rPr>
        <w:t xml:space="preserve"> </w:t>
      </w:r>
      <w:r>
        <w:rPr>
          <w:sz w:val="24"/>
        </w:rPr>
        <w:t>жағдайында</w:t>
      </w:r>
      <w:r>
        <w:rPr>
          <w:spacing w:val="-6"/>
          <w:sz w:val="24"/>
        </w:rPr>
        <w:t xml:space="preserve"> </w:t>
      </w:r>
      <w:r>
        <w:rPr>
          <w:sz w:val="24"/>
        </w:rPr>
        <w:t>білім</w:t>
      </w:r>
      <w:r>
        <w:rPr>
          <w:spacing w:val="-4"/>
          <w:sz w:val="24"/>
        </w:rPr>
        <w:t xml:space="preserve"> </w:t>
      </w:r>
      <w:r>
        <w:rPr>
          <w:sz w:val="24"/>
        </w:rPr>
        <w:t>беру,</w:t>
      </w:r>
      <w:r>
        <w:rPr>
          <w:spacing w:val="-3"/>
          <w:sz w:val="24"/>
        </w:rPr>
        <w:t xml:space="preserve"> </w:t>
      </w:r>
      <w:r>
        <w:rPr>
          <w:sz w:val="24"/>
        </w:rPr>
        <w:t>мәдениет,</w:t>
      </w:r>
      <w:r>
        <w:rPr>
          <w:spacing w:val="-6"/>
          <w:sz w:val="24"/>
        </w:rPr>
        <w:t xml:space="preserve"> </w:t>
      </w:r>
      <w:r>
        <w:rPr>
          <w:sz w:val="24"/>
        </w:rPr>
        <w:t>ғылымы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интеграциясы</w:t>
      </w:r>
      <w:r>
        <w:rPr>
          <w:spacing w:val="-7"/>
          <w:sz w:val="24"/>
        </w:rPr>
        <w:t xml:space="preserve"> </w:t>
      </w:r>
      <w:r>
        <w:rPr>
          <w:sz w:val="24"/>
        </w:rPr>
        <w:t>аспектілері.</w:t>
      </w:r>
      <w:r>
        <w:rPr>
          <w:spacing w:val="-57"/>
          <w:sz w:val="24"/>
        </w:rPr>
        <w:t xml:space="preserve"> </w:t>
      </w:r>
      <w:r>
        <w:rPr>
          <w:sz w:val="24"/>
        </w:rPr>
        <w:t>5.Мемлекеттік</w:t>
      </w:r>
      <w:r>
        <w:rPr>
          <w:spacing w:val="-2"/>
          <w:sz w:val="24"/>
        </w:rPr>
        <w:t xml:space="preserve"> </w:t>
      </w:r>
      <w:r>
        <w:rPr>
          <w:sz w:val="24"/>
        </w:rPr>
        <w:t>идеологияның</w:t>
      </w:r>
      <w:r>
        <w:rPr>
          <w:spacing w:val="2"/>
          <w:sz w:val="24"/>
        </w:rPr>
        <w:t xml:space="preserve"> </w:t>
      </w:r>
      <w:r>
        <w:rPr>
          <w:sz w:val="24"/>
        </w:rPr>
        <w:t>негіздері</w:t>
      </w:r>
      <w:r>
        <w:rPr>
          <w:spacing w:val="-8"/>
          <w:sz w:val="24"/>
        </w:rPr>
        <w:t xml:space="preserve"> </w:t>
      </w:r>
      <w:r>
        <w:rPr>
          <w:sz w:val="24"/>
        </w:rPr>
        <w:t>және өзіндік</w:t>
      </w:r>
      <w:r>
        <w:rPr>
          <w:spacing w:val="-1"/>
          <w:sz w:val="24"/>
        </w:rPr>
        <w:t xml:space="preserve"> </w:t>
      </w:r>
      <w:r>
        <w:rPr>
          <w:sz w:val="24"/>
        </w:rPr>
        <w:t>ерекшеліктері.</w:t>
      </w:r>
    </w:p>
    <w:p w:rsidR="00D04057" w:rsidRDefault="00840BD1">
      <w:pPr>
        <w:pStyle w:val="a3"/>
        <w:spacing w:line="274" w:lineRule="exact"/>
        <w:ind w:left="119"/>
      </w:pPr>
      <w:r>
        <w:t>6</w:t>
      </w:r>
      <w:r>
        <w:rPr>
          <w:spacing w:val="57"/>
        </w:rPr>
        <w:t xml:space="preserve"> </w:t>
      </w:r>
      <w:r>
        <w:t>Ақпаратты Қазақстан –</w:t>
      </w:r>
      <w:r>
        <w:rPr>
          <w:spacing w:val="-1"/>
        </w:rPr>
        <w:t xml:space="preserve"> </w:t>
      </w:r>
      <w:r>
        <w:t>саяси</w:t>
      </w:r>
      <w:r>
        <w:rPr>
          <w:spacing w:val="-1"/>
        </w:rPr>
        <w:t xml:space="preserve"> </w:t>
      </w:r>
      <w:r>
        <w:t>даму</w:t>
      </w:r>
      <w:r>
        <w:rPr>
          <w:spacing w:val="-11"/>
        </w:rPr>
        <w:t xml:space="preserve"> </w:t>
      </w:r>
      <w:r>
        <w:t>тренді.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365"/>
        </w:tabs>
        <w:spacing w:before="4" w:line="237" w:lineRule="auto"/>
        <w:ind w:right="1588" w:firstLine="0"/>
        <w:jc w:val="left"/>
        <w:rPr>
          <w:sz w:val="24"/>
        </w:rPr>
      </w:pPr>
      <w:r>
        <w:rPr>
          <w:sz w:val="24"/>
        </w:rPr>
        <w:t>Студенттер</w:t>
      </w:r>
      <w:r>
        <w:rPr>
          <w:spacing w:val="-4"/>
          <w:sz w:val="24"/>
        </w:rPr>
        <w:t xml:space="preserve"> </w:t>
      </w:r>
      <w:r>
        <w:rPr>
          <w:sz w:val="24"/>
        </w:rPr>
        <w:t>мен</w:t>
      </w:r>
      <w:r>
        <w:rPr>
          <w:spacing w:val="-3"/>
          <w:sz w:val="24"/>
        </w:rPr>
        <w:t xml:space="preserve"> </w:t>
      </w:r>
      <w:r>
        <w:rPr>
          <w:sz w:val="24"/>
        </w:rPr>
        <w:t>жастар</w:t>
      </w:r>
      <w:r>
        <w:rPr>
          <w:spacing w:val="-9"/>
          <w:sz w:val="24"/>
        </w:rPr>
        <w:t xml:space="preserve"> </w:t>
      </w:r>
      <w:r>
        <w:rPr>
          <w:sz w:val="24"/>
        </w:rPr>
        <w:t>саясаты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Қазақстанның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инновациялық</w:t>
      </w:r>
      <w:r>
        <w:rPr>
          <w:spacing w:val="-6"/>
          <w:sz w:val="24"/>
        </w:rPr>
        <w:t xml:space="preserve"> </w:t>
      </w:r>
      <w:r>
        <w:rPr>
          <w:sz w:val="24"/>
        </w:rPr>
        <w:t>дамуының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интеллектуалдық</w:t>
      </w:r>
      <w:r>
        <w:rPr>
          <w:spacing w:val="-1"/>
          <w:sz w:val="24"/>
        </w:rPr>
        <w:t xml:space="preserve"> </w:t>
      </w:r>
      <w:r>
        <w:rPr>
          <w:sz w:val="24"/>
        </w:rPr>
        <w:t>әлеуеті</w:t>
      </w:r>
      <w:r>
        <w:rPr>
          <w:spacing w:val="-7"/>
          <w:sz w:val="24"/>
        </w:rPr>
        <w:t xml:space="preserve"> </w:t>
      </w:r>
      <w:r>
        <w:rPr>
          <w:sz w:val="24"/>
        </w:rPr>
        <w:t>мен</w:t>
      </w:r>
      <w:r>
        <w:rPr>
          <w:spacing w:val="3"/>
          <w:sz w:val="24"/>
        </w:rPr>
        <w:t xml:space="preserve"> </w:t>
      </w:r>
      <w:r>
        <w:rPr>
          <w:sz w:val="24"/>
        </w:rPr>
        <w:t>қозғаушы</w:t>
      </w:r>
      <w:r>
        <w:rPr>
          <w:spacing w:val="2"/>
          <w:sz w:val="24"/>
        </w:rPr>
        <w:t xml:space="preserve"> </w:t>
      </w:r>
      <w:r>
        <w:rPr>
          <w:sz w:val="24"/>
        </w:rPr>
        <w:t>күші.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423"/>
        </w:tabs>
        <w:spacing w:before="4" w:line="275" w:lineRule="exact"/>
        <w:ind w:left="422" w:hanging="304"/>
        <w:jc w:val="left"/>
        <w:rPr>
          <w:sz w:val="24"/>
        </w:rPr>
      </w:pPr>
      <w:r>
        <w:rPr>
          <w:sz w:val="24"/>
        </w:rPr>
        <w:t>«Жібек жолы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идеасының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феномені.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365"/>
        </w:tabs>
        <w:spacing w:line="275" w:lineRule="exact"/>
        <w:ind w:left="364"/>
        <w:jc w:val="left"/>
        <w:rPr>
          <w:sz w:val="24"/>
        </w:rPr>
      </w:pPr>
      <w:r>
        <w:rPr>
          <w:sz w:val="24"/>
        </w:rPr>
        <w:t>БАҚ-тың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интерактивті</w:t>
      </w:r>
      <w:r>
        <w:rPr>
          <w:spacing w:val="-11"/>
          <w:sz w:val="24"/>
        </w:rPr>
        <w:t xml:space="preserve"> </w:t>
      </w:r>
      <w:r>
        <w:rPr>
          <w:sz w:val="24"/>
        </w:rPr>
        <w:t>миссиясы:</w:t>
      </w:r>
      <w:r>
        <w:rPr>
          <w:spacing w:val="-3"/>
          <w:sz w:val="24"/>
        </w:rPr>
        <w:t xml:space="preserve"> </w:t>
      </w:r>
      <w:r>
        <w:rPr>
          <w:sz w:val="24"/>
        </w:rPr>
        <w:t>басымдықтарды</w:t>
      </w:r>
      <w:r>
        <w:rPr>
          <w:spacing w:val="-2"/>
          <w:sz w:val="24"/>
        </w:rPr>
        <w:t xml:space="preserve"> </w:t>
      </w:r>
      <w:r>
        <w:rPr>
          <w:sz w:val="24"/>
        </w:rPr>
        <w:t>енгізу</w:t>
      </w:r>
      <w:r>
        <w:rPr>
          <w:spacing w:val="-12"/>
          <w:sz w:val="24"/>
        </w:rPr>
        <w:t xml:space="preserve"> </w:t>
      </w:r>
      <w:r>
        <w:rPr>
          <w:sz w:val="24"/>
        </w:rPr>
        <w:t>тетіктері.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484"/>
        </w:tabs>
        <w:spacing w:before="2"/>
        <w:ind w:left="484" w:hanging="365"/>
        <w:jc w:val="left"/>
        <w:rPr>
          <w:sz w:val="24"/>
        </w:rPr>
      </w:pPr>
      <w:r>
        <w:rPr>
          <w:sz w:val="24"/>
        </w:rPr>
        <w:t>Мемлекеттік</w:t>
      </w:r>
      <w:r>
        <w:rPr>
          <w:spacing w:val="-5"/>
          <w:sz w:val="24"/>
        </w:rPr>
        <w:t xml:space="preserve"> </w:t>
      </w:r>
      <w:r>
        <w:rPr>
          <w:sz w:val="24"/>
        </w:rPr>
        <w:t>идеологияны</w:t>
      </w:r>
      <w:r>
        <w:rPr>
          <w:spacing w:val="-2"/>
          <w:sz w:val="24"/>
        </w:rPr>
        <w:t xml:space="preserve"> </w:t>
      </w:r>
      <w:r>
        <w:rPr>
          <w:sz w:val="24"/>
        </w:rPr>
        <w:t>ақпараттық</w:t>
      </w:r>
      <w:r>
        <w:rPr>
          <w:spacing w:val="-9"/>
          <w:sz w:val="24"/>
        </w:rPr>
        <w:t xml:space="preserve"> </w:t>
      </w:r>
      <w:r>
        <w:rPr>
          <w:sz w:val="24"/>
        </w:rPr>
        <w:t>қолдау: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формалары</w:t>
      </w:r>
      <w:r>
        <w:rPr>
          <w:spacing w:val="-2"/>
          <w:sz w:val="24"/>
        </w:rPr>
        <w:t xml:space="preserve"> </w:t>
      </w:r>
      <w:r>
        <w:rPr>
          <w:sz w:val="24"/>
        </w:rPr>
        <w:t>мен</w:t>
      </w:r>
      <w:r>
        <w:rPr>
          <w:spacing w:val="-7"/>
          <w:sz w:val="24"/>
        </w:rPr>
        <w:t xml:space="preserve"> </w:t>
      </w:r>
      <w:r>
        <w:rPr>
          <w:sz w:val="24"/>
        </w:rPr>
        <w:t>әдістері.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485"/>
        </w:tabs>
        <w:spacing w:before="27" w:line="275" w:lineRule="exact"/>
        <w:ind w:left="485" w:hanging="366"/>
        <w:jc w:val="left"/>
        <w:rPr>
          <w:sz w:val="24"/>
        </w:rPr>
      </w:pPr>
      <w:r>
        <w:rPr>
          <w:sz w:val="24"/>
        </w:rPr>
        <w:t>«Жібек жолы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бағдарламасын</w:t>
      </w:r>
      <w:r>
        <w:rPr>
          <w:spacing w:val="-2"/>
          <w:sz w:val="24"/>
        </w:rPr>
        <w:t xml:space="preserve"> </w:t>
      </w:r>
      <w:r>
        <w:rPr>
          <w:sz w:val="24"/>
        </w:rPr>
        <w:t>ақпараттық</w:t>
      </w:r>
      <w:r>
        <w:rPr>
          <w:spacing w:val="-5"/>
          <w:sz w:val="24"/>
        </w:rPr>
        <w:t xml:space="preserve"> </w:t>
      </w:r>
      <w:r>
        <w:rPr>
          <w:sz w:val="24"/>
        </w:rPr>
        <w:t>қолдау</w:t>
      </w:r>
      <w:r>
        <w:rPr>
          <w:spacing w:val="-12"/>
          <w:sz w:val="24"/>
        </w:rPr>
        <w:t xml:space="preserve"> </w:t>
      </w:r>
      <w:r>
        <w:rPr>
          <w:sz w:val="24"/>
        </w:rPr>
        <w:t>әдістері.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485"/>
        </w:tabs>
        <w:spacing w:line="242" w:lineRule="auto"/>
        <w:ind w:right="2042" w:firstLine="0"/>
        <w:jc w:val="left"/>
        <w:rPr>
          <w:sz w:val="24"/>
        </w:rPr>
      </w:pPr>
      <w:r>
        <w:rPr>
          <w:sz w:val="24"/>
        </w:rPr>
        <w:t>Қазақстандық</w:t>
      </w:r>
      <w:r>
        <w:rPr>
          <w:spacing w:val="-5"/>
          <w:sz w:val="24"/>
        </w:rPr>
        <w:t xml:space="preserve"> </w:t>
      </w:r>
      <w:r>
        <w:rPr>
          <w:sz w:val="24"/>
        </w:rPr>
        <w:t>бірегейлікті</w:t>
      </w:r>
      <w:r>
        <w:rPr>
          <w:spacing w:val="-11"/>
          <w:sz w:val="24"/>
        </w:rPr>
        <w:t xml:space="preserve"> </w:t>
      </w:r>
      <w:r>
        <w:rPr>
          <w:sz w:val="24"/>
        </w:rPr>
        <w:t>қалыптастырудағы</w:t>
      </w:r>
      <w:r>
        <w:rPr>
          <w:spacing w:val="-1"/>
          <w:sz w:val="24"/>
        </w:rPr>
        <w:t xml:space="preserve"> </w:t>
      </w:r>
      <w:r>
        <w:rPr>
          <w:sz w:val="24"/>
        </w:rPr>
        <w:t>PR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9"/>
          <w:sz w:val="24"/>
        </w:rPr>
        <w:t xml:space="preserve"> </w:t>
      </w:r>
      <w:r>
        <w:rPr>
          <w:sz w:val="24"/>
        </w:rPr>
        <w:t>медиакөздер: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коммуникативтілік,</w:t>
      </w:r>
      <w:r>
        <w:rPr>
          <w:spacing w:val="3"/>
          <w:sz w:val="24"/>
        </w:rPr>
        <w:t xml:space="preserve"> </w:t>
      </w:r>
      <w:r>
        <w:rPr>
          <w:sz w:val="24"/>
        </w:rPr>
        <w:t>білім</w:t>
      </w:r>
      <w:r>
        <w:rPr>
          <w:spacing w:val="2"/>
          <w:sz w:val="24"/>
        </w:rPr>
        <w:t xml:space="preserve"> </w:t>
      </w:r>
      <w:r>
        <w:rPr>
          <w:sz w:val="24"/>
        </w:rPr>
        <w:t>беру</w:t>
      </w:r>
      <w:r>
        <w:rPr>
          <w:spacing w:val="-9"/>
          <w:sz w:val="24"/>
        </w:rPr>
        <w:t xml:space="preserve"> </w:t>
      </w:r>
      <w:r>
        <w:rPr>
          <w:sz w:val="24"/>
        </w:rPr>
        <w:t>және мәдени</w:t>
      </w:r>
      <w:r>
        <w:rPr>
          <w:spacing w:val="2"/>
          <w:sz w:val="24"/>
        </w:rPr>
        <w:t xml:space="preserve"> </w:t>
      </w:r>
      <w:r>
        <w:rPr>
          <w:sz w:val="24"/>
        </w:rPr>
        <w:t>стратегиялар.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542"/>
        </w:tabs>
        <w:spacing w:line="271" w:lineRule="exact"/>
        <w:ind w:left="541" w:hanging="360"/>
        <w:jc w:val="left"/>
        <w:rPr>
          <w:sz w:val="24"/>
        </w:rPr>
      </w:pPr>
      <w:r>
        <w:rPr>
          <w:sz w:val="24"/>
        </w:rPr>
        <w:t>Мемлекеттік</w:t>
      </w:r>
      <w:r>
        <w:rPr>
          <w:spacing w:val="-6"/>
          <w:sz w:val="24"/>
        </w:rPr>
        <w:t xml:space="preserve"> </w:t>
      </w:r>
      <w:r>
        <w:rPr>
          <w:sz w:val="24"/>
        </w:rPr>
        <w:t>саяси</w:t>
      </w:r>
      <w:r>
        <w:rPr>
          <w:spacing w:val="4"/>
          <w:sz w:val="24"/>
        </w:rPr>
        <w:t xml:space="preserve"> </w:t>
      </w:r>
      <w:r>
        <w:rPr>
          <w:sz w:val="24"/>
        </w:rPr>
        <w:t>іс-шаралардың</w:t>
      </w:r>
      <w:r>
        <w:rPr>
          <w:spacing w:val="-2"/>
          <w:sz w:val="24"/>
        </w:rPr>
        <w:t xml:space="preserve"> </w:t>
      </w:r>
      <w:r>
        <w:rPr>
          <w:sz w:val="24"/>
        </w:rPr>
        <w:t>отандық</w:t>
      </w:r>
      <w:r>
        <w:rPr>
          <w:spacing w:val="-5"/>
          <w:sz w:val="24"/>
        </w:rPr>
        <w:t xml:space="preserve"> </w:t>
      </w:r>
      <w:r>
        <w:rPr>
          <w:sz w:val="24"/>
        </w:rPr>
        <w:t>БАҚ-та</w:t>
      </w:r>
      <w:r>
        <w:rPr>
          <w:spacing w:val="-5"/>
          <w:sz w:val="24"/>
        </w:rPr>
        <w:t xml:space="preserve"> </w:t>
      </w:r>
      <w:r>
        <w:rPr>
          <w:sz w:val="24"/>
        </w:rPr>
        <w:t>насихатталу</w:t>
      </w:r>
      <w:r>
        <w:rPr>
          <w:spacing w:val="-8"/>
          <w:sz w:val="24"/>
        </w:rPr>
        <w:t xml:space="preserve"> </w:t>
      </w:r>
      <w:r>
        <w:rPr>
          <w:sz w:val="24"/>
        </w:rPr>
        <w:t>деңгейі.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485"/>
        </w:tabs>
        <w:spacing w:before="1"/>
        <w:ind w:left="484" w:hanging="366"/>
        <w:jc w:val="left"/>
        <w:rPr>
          <w:sz w:val="24"/>
        </w:rPr>
      </w:pPr>
      <w:r>
        <w:rPr>
          <w:sz w:val="24"/>
        </w:rPr>
        <w:t>Ұлттық</w:t>
      </w:r>
      <w:r>
        <w:rPr>
          <w:spacing w:val="-4"/>
          <w:sz w:val="24"/>
        </w:rPr>
        <w:t xml:space="preserve"> </w:t>
      </w:r>
      <w:r>
        <w:rPr>
          <w:sz w:val="24"/>
        </w:rPr>
        <w:t>идеология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және</w:t>
      </w:r>
      <w:r>
        <w:rPr>
          <w:spacing w:val="-7"/>
          <w:sz w:val="24"/>
        </w:rPr>
        <w:t xml:space="preserve"> </w:t>
      </w:r>
      <w:r>
        <w:rPr>
          <w:sz w:val="24"/>
        </w:rPr>
        <w:t>тарихи</w:t>
      </w:r>
      <w:r>
        <w:rPr>
          <w:spacing w:val="-1"/>
          <w:sz w:val="24"/>
        </w:rPr>
        <w:t xml:space="preserve"> </w:t>
      </w:r>
      <w:r>
        <w:rPr>
          <w:sz w:val="24"/>
        </w:rPr>
        <w:t>сабақтастық.</w:t>
      </w:r>
    </w:p>
    <w:p w:rsidR="00D04057" w:rsidRDefault="00840BD1">
      <w:pPr>
        <w:pStyle w:val="a4"/>
        <w:numPr>
          <w:ilvl w:val="0"/>
          <w:numId w:val="2"/>
        </w:numPr>
        <w:tabs>
          <w:tab w:val="left" w:pos="485"/>
        </w:tabs>
        <w:spacing w:before="27"/>
        <w:ind w:left="485" w:hanging="366"/>
        <w:jc w:val="left"/>
        <w:rPr>
          <w:sz w:val="24"/>
        </w:rPr>
      </w:pPr>
      <w:r>
        <w:rPr>
          <w:sz w:val="24"/>
        </w:rPr>
        <w:t>Қазақ</w:t>
      </w:r>
      <w:r>
        <w:rPr>
          <w:spacing w:val="-3"/>
          <w:sz w:val="24"/>
        </w:rPr>
        <w:t xml:space="preserve"> </w:t>
      </w:r>
      <w:r>
        <w:rPr>
          <w:sz w:val="24"/>
        </w:rPr>
        <w:t>халқының</w:t>
      </w:r>
      <w:r>
        <w:rPr>
          <w:spacing w:val="-1"/>
          <w:sz w:val="24"/>
        </w:rPr>
        <w:t xml:space="preserve"> </w:t>
      </w:r>
      <w:r>
        <w:rPr>
          <w:sz w:val="24"/>
        </w:rPr>
        <w:t>баға</w:t>
      </w:r>
      <w:r>
        <w:rPr>
          <w:spacing w:val="-7"/>
          <w:sz w:val="24"/>
        </w:rPr>
        <w:t xml:space="preserve"> </w:t>
      </w:r>
      <w:r>
        <w:rPr>
          <w:sz w:val="24"/>
        </w:rPr>
        <w:t>жетпес</w:t>
      </w:r>
      <w:r>
        <w:rPr>
          <w:spacing w:val="-8"/>
          <w:sz w:val="24"/>
        </w:rPr>
        <w:t xml:space="preserve"> </w:t>
      </w:r>
      <w:r>
        <w:rPr>
          <w:sz w:val="24"/>
        </w:rPr>
        <w:t>жеті</w:t>
      </w:r>
      <w:r>
        <w:rPr>
          <w:spacing w:val="-10"/>
          <w:sz w:val="24"/>
        </w:rPr>
        <w:t xml:space="preserve"> </w:t>
      </w:r>
      <w:r>
        <w:rPr>
          <w:sz w:val="24"/>
        </w:rPr>
        <w:t>жетістігі.</w:t>
      </w:r>
    </w:p>
    <w:p w:rsidR="00D04057" w:rsidRDefault="00D04057">
      <w:pPr>
        <w:pStyle w:val="a3"/>
        <w:rPr>
          <w:sz w:val="29"/>
        </w:rPr>
      </w:pPr>
    </w:p>
    <w:p w:rsidR="00D04057" w:rsidRDefault="00840BD1">
      <w:pPr>
        <w:pStyle w:val="Heading1"/>
        <w:spacing w:line="240" w:lineRule="auto"/>
        <w:ind w:left="708"/>
      </w:pPr>
      <w:r>
        <w:t>Әдебиет және</w:t>
      </w:r>
      <w:r>
        <w:rPr>
          <w:spacing w:val="-3"/>
        </w:rPr>
        <w:t xml:space="preserve"> </w:t>
      </w:r>
      <w:r>
        <w:t>ресурстар:</w:t>
      </w:r>
    </w:p>
    <w:p w:rsidR="00D04057" w:rsidRDefault="00D04057">
      <w:pPr>
        <w:pStyle w:val="a3"/>
        <w:rPr>
          <w:b/>
        </w:rPr>
      </w:pPr>
    </w:p>
    <w:p w:rsidR="00D04057" w:rsidRDefault="00840BD1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Негізгі</w:t>
      </w:r>
    </w:p>
    <w:p w:rsidR="00D04057" w:rsidRDefault="00840BD1">
      <w:pPr>
        <w:pStyle w:val="a4"/>
        <w:numPr>
          <w:ilvl w:val="0"/>
          <w:numId w:val="1"/>
        </w:numPr>
        <w:tabs>
          <w:tab w:val="left" w:pos="331"/>
        </w:tabs>
        <w:ind w:right="100" w:firstLine="0"/>
        <w:jc w:val="both"/>
        <w:rPr>
          <w:sz w:val="24"/>
        </w:rPr>
      </w:pPr>
      <w:r>
        <w:rPr>
          <w:sz w:val="24"/>
        </w:rPr>
        <w:t>Назарбаев Н. Болашаққа бағдар: рухани жаңғыру: [Электрон.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 – 2017. - URL: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http://24.kz/ru/news/top-news/item/172320-statya-n-nazarbaeva-vzglyad-v-budush.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(12.04.2017</w:t>
      </w:r>
      <w:r>
        <w:rPr>
          <w:spacing w:val="1"/>
          <w:sz w:val="24"/>
        </w:rPr>
        <w:t xml:space="preserve"> </w:t>
      </w:r>
      <w:r>
        <w:rPr>
          <w:sz w:val="24"/>
        </w:rPr>
        <w:t>ж.)</w:t>
      </w:r>
    </w:p>
    <w:p w:rsidR="00D04057" w:rsidRDefault="00840BD1">
      <w:pPr>
        <w:pStyle w:val="a4"/>
        <w:numPr>
          <w:ilvl w:val="0"/>
          <w:numId w:val="1"/>
        </w:numPr>
        <w:tabs>
          <w:tab w:val="left" w:pos="302"/>
        </w:tabs>
        <w:spacing w:line="274" w:lineRule="exact"/>
        <w:ind w:left="301" w:hanging="183"/>
        <w:jc w:val="both"/>
        <w:rPr>
          <w:sz w:val="24"/>
        </w:rPr>
      </w:pPr>
      <w:r>
        <w:rPr>
          <w:sz w:val="24"/>
        </w:rPr>
        <w:t>Назарбаев</w:t>
      </w:r>
      <w:r>
        <w:rPr>
          <w:spacing w:val="-1"/>
          <w:sz w:val="24"/>
        </w:rPr>
        <w:t xml:space="preserve"> </w:t>
      </w:r>
      <w:r>
        <w:rPr>
          <w:sz w:val="24"/>
        </w:rPr>
        <w:t>Н. Қазақстан</w:t>
      </w:r>
      <w:r>
        <w:rPr>
          <w:spacing w:val="3"/>
          <w:sz w:val="24"/>
        </w:rPr>
        <w:t xml:space="preserve"> </w:t>
      </w:r>
      <w:r>
        <w:rPr>
          <w:sz w:val="24"/>
        </w:rPr>
        <w:t>жолы,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Қарағанды:</w:t>
      </w:r>
      <w:r>
        <w:rPr>
          <w:spacing w:val="-1"/>
          <w:sz w:val="24"/>
        </w:rPr>
        <w:t xml:space="preserve"> </w:t>
      </w:r>
      <w:r>
        <w:rPr>
          <w:sz w:val="24"/>
        </w:rPr>
        <w:t>Арко,</w:t>
      </w:r>
      <w:r>
        <w:rPr>
          <w:spacing w:val="-4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6.</w:t>
      </w:r>
    </w:p>
    <w:p w:rsidR="00D04057" w:rsidRDefault="00840BD1">
      <w:pPr>
        <w:pStyle w:val="a4"/>
        <w:numPr>
          <w:ilvl w:val="0"/>
          <w:numId w:val="1"/>
        </w:numPr>
        <w:tabs>
          <w:tab w:val="left" w:pos="346"/>
        </w:tabs>
        <w:spacing w:before="4" w:line="237" w:lineRule="auto"/>
        <w:ind w:right="115" w:firstLine="0"/>
        <w:jc w:val="both"/>
        <w:rPr>
          <w:sz w:val="24"/>
        </w:rPr>
      </w:pPr>
      <w:r>
        <w:rPr>
          <w:sz w:val="24"/>
        </w:rPr>
        <w:t>Елбасы Нұрсұлтан Назарбаевтың Қазақстан халқына Жолдауы, 17.01.2014, Қазақстан</w:t>
      </w:r>
      <w:r>
        <w:rPr>
          <w:spacing w:val="1"/>
          <w:sz w:val="24"/>
        </w:rPr>
        <w:t xml:space="preserve"> </w:t>
      </w:r>
      <w:r>
        <w:rPr>
          <w:sz w:val="24"/>
        </w:rPr>
        <w:t>жолы-2050:</w:t>
      </w:r>
      <w:r>
        <w:rPr>
          <w:spacing w:val="-5"/>
          <w:sz w:val="24"/>
        </w:rPr>
        <w:t xml:space="preserve"> </w:t>
      </w:r>
      <w:r>
        <w:rPr>
          <w:sz w:val="24"/>
        </w:rPr>
        <w:t>Бір мақсат,</w:t>
      </w:r>
      <w:r>
        <w:rPr>
          <w:spacing w:val="3"/>
          <w:sz w:val="24"/>
        </w:rPr>
        <w:t xml:space="preserve"> </w:t>
      </w:r>
      <w:r>
        <w:rPr>
          <w:sz w:val="24"/>
        </w:rPr>
        <w:t>бір мүдде,</w:t>
      </w:r>
      <w:r>
        <w:rPr>
          <w:spacing w:val="3"/>
          <w:sz w:val="24"/>
        </w:rPr>
        <w:t xml:space="preserve"> </w:t>
      </w:r>
      <w:r>
        <w:rPr>
          <w:sz w:val="24"/>
        </w:rPr>
        <w:t>бір болашақ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6"/>
          <w:sz w:val="24"/>
        </w:rPr>
        <w:t xml:space="preserve"> </w:t>
      </w:r>
      <w:r>
        <w:rPr>
          <w:sz w:val="24"/>
        </w:rPr>
        <w:t>Егемен</w:t>
      </w:r>
      <w:r>
        <w:rPr>
          <w:spacing w:val="-4"/>
          <w:sz w:val="24"/>
        </w:rPr>
        <w:t xml:space="preserve"> </w:t>
      </w:r>
      <w:r>
        <w:rPr>
          <w:sz w:val="24"/>
        </w:rPr>
        <w:t>иҚазақстан.</w:t>
      </w:r>
      <w:r>
        <w:rPr>
          <w:spacing w:val="3"/>
          <w:sz w:val="24"/>
        </w:rPr>
        <w:t xml:space="preserve"> </w:t>
      </w:r>
      <w:r>
        <w:rPr>
          <w:sz w:val="24"/>
        </w:rPr>
        <w:t>– 2014.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15.</w:t>
      </w:r>
    </w:p>
    <w:p w:rsidR="00D04057" w:rsidRDefault="00840BD1">
      <w:pPr>
        <w:pStyle w:val="a4"/>
        <w:numPr>
          <w:ilvl w:val="0"/>
          <w:numId w:val="1"/>
        </w:numPr>
        <w:tabs>
          <w:tab w:val="left" w:pos="326"/>
        </w:tabs>
        <w:spacing w:before="3"/>
        <w:ind w:right="112" w:firstLine="0"/>
        <w:jc w:val="both"/>
        <w:rPr>
          <w:sz w:val="24"/>
        </w:rPr>
      </w:pPr>
      <w:r>
        <w:rPr>
          <w:sz w:val="24"/>
        </w:rPr>
        <w:t>Сәбит М. Ұлттық идея және қазақстандық шындық / / мазмұны және мобилизациялық</w:t>
      </w:r>
      <w:r>
        <w:rPr>
          <w:spacing w:val="1"/>
          <w:sz w:val="24"/>
        </w:rPr>
        <w:t xml:space="preserve"> </w:t>
      </w:r>
      <w:r>
        <w:rPr>
          <w:sz w:val="24"/>
        </w:rPr>
        <w:t>әлеует:</w:t>
      </w:r>
      <w:r>
        <w:rPr>
          <w:spacing w:val="2"/>
          <w:sz w:val="24"/>
        </w:rPr>
        <w:t xml:space="preserve"> </w:t>
      </w:r>
      <w:r>
        <w:rPr>
          <w:sz w:val="24"/>
        </w:rPr>
        <w:t>матер.</w:t>
      </w:r>
      <w:r>
        <w:rPr>
          <w:spacing w:val="3"/>
          <w:sz w:val="24"/>
        </w:rPr>
        <w:t xml:space="preserve"> </w:t>
      </w:r>
      <w:r>
        <w:rPr>
          <w:sz w:val="24"/>
        </w:rPr>
        <w:t>халықарал. ғыл.-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теорет.</w:t>
      </w:r>
      <w:r>
        <w:rPr>
          <w:spacing w:val="3"/>
          <w:sz w:val="24"/>
        </w:rPr>
        <w:t xml:space="preserve"> </w:t>
      </w:r>
      <w:r>
        <w:rPr>
          <w:sz w:val="24"/>
        </w:rPr>
        <w:t>конф.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Алматы,</w:t>
      </w:r>
      <w:r>
        <w:rPr>
          <w:spacing w:val="4"/>
          <w:sz w:val="24"/>
        </w:rPr>
        <w:t xml:space="preserve"> </w:t>
      </w:r>
      <w:r>
        <w:rPr>
          <w:sz w:val="24"/>
        </w:rPr>
        <w:t>2014. -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42-49.</w:t>
      </w:r>
    </w:p>
    <w:p w:rsidR="00D04057" w:rsidRDefault="00840BD1">
      <w:pPr>
        <w:pStyle w:val="a4"/>
        <w:numPr>
          <w:ilvl w:val="0"/>
          <w:numId w:val="1"/>
        </w:numPr>
        <w:tabs>
          <w:tab w:val="left" w:pos="331"/>
        </w:tabs>
        <w:spacing w:before="1"/>
        <w:ind w:right="101" w:firstLine="0"/>
        <w:jc w:val="both"/>
        <w:rPr>
          <w:sz w:val="24"/>
        </w:rPr>
      </w:pPr>
      <w:r>
        <w:rPr>
          <w:sz w:val="24"/>
        </w:rPr>
        <w:t>Изотов М. З. Жалпы қазақстандық ұлттық идеяны қалыптастыру үдерісінде халықтың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патриоттық тәрбиесінің мәселелері. // Білім беру жүйесіндегі этнопедагогика. – 2008, №5.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8-12.</w:t>
      </w:r>
    </w:p>
    <w:p w:rsidR="00D04057" w:rsidRDefault="00D04057">
      <w:pPr>
        <w:jc w:val="both"/>
        <w:rPr>
          <w:sz w:val="24"/>
        </w:rPr>
        <w:sectPr w:rsidR="00D04057">
          <w:pgSz w:w="11910" w:h="16840"/>
          <w:pgMar w:top="1040" w:right="740" w:bottom="280" w:left="1580" w:header="720" w:footer="720" w:gutter="0"/>
          <w:cols w:space="720"/>
        </w:sectPr>
      </w:pPr>
    </w:p>
    <w:p w:rsidR="00D04057" w:rsidRDefault="00840BD1">
      <w:pPr>
        <w:pStyle w:val="Heading1"/>
        <w:spacing w:before="71"/>
        <w:ind w:right="0"/>
        <w:jc w:val="left"/>
      </w:pPr>
      <w:r>
        <w:lastRenderedPageBreak/>
        <w:t>Қосымша</w:t>
      </w:r>
    </w:p>
    <w:p w:rsidR="00D04057" w:rsidRDefault="00840BD1">
      <w:pPr>
        <w:pStyle w:val="a4"/>
        <w:numPr>
          <w:ilvl w:val="1"/>
          <w:numId w:val="1"/>
        </w:numPr>
        <w:tabs>
          <w:tab w:val="left" w:pos="841"/>
        </w:tabs>
        <w:spacing w:line="276" w:lineRule="auto"/>
        <w:ind w:right="883"/>
        <w:rPr>
          <w:sz w:val="24"/>
        </w:rPr>
      </w:pPr>
      <w:r>
        <w:rPr>
          <w:sz w:val="24"/>
        </w:rPr>
        <w:t>Президенттің 1996 жылғы 23 мамырдағы № 2995 Өкімі. Қазақстан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Республикасының мемлекеттік бірегейлігін қалыптастыру тұжырымдамасы: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[Электрон.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1996. -</w:t>
      </w:r>
      <w:r>
        <w:rPr>
          <w:spacing w:val="-2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2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http://kazakhstan.news-</w:t>
        </w:r>
      </w:hyperlink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city.info/docs/sistemsl/dok_pegeez.htm</w:t>
        </w:r>
        <w:r>
          <w:rPr>
            <w:sz w:val="24"/>
          </w:rPr>
          <w:t>.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(20.09.2017</w:t>
      </w:r>
      <w:r>
        <w:rPr>
          <w:spacing w:val="1"/>
          <w:sz w:val="24"/>
        </w:rPr>
        <w:t xml:space="preserve"> </w:t>
      </w:r>
      <w:r>
        <w:rPr>
          <w:sz w:val="24"/>
        </w:rPr>
        <w:t>ж.)</w:t>
      </w:r>
    </w:p>
    <w:p w:rsidR="00D04057" w:rsidRDefault="00840BD1">
      <w:pPr>
        <w:pStyle w:val="a4"/>
        <w:numPr>
          <w:ilvl w:val="1"/>
          <w:numId w:val="1"/>
        </w:numPr>
        <w:tabs>
          <w:tab w:val="left" w:pos="902"/>
          <w:tab w:val="left" w:pos="903"/>
        </w:tabs>
        <w:spacing w:line="276" w:lineRule="auto"/>
        <w:ind w:right="527"/>
        <w:rPr>
          <w:sz w:val="24"/>
        </w:rPr>
      </w:pPr>
      <w:r>
        <w:tab/>
      </w:r>
      <w:r>
        <w:rPr>
          <w:sz w:val="24"/>
        </w:rPr>
        <w:t>Негизбаева М. О., Дудинова Е. И., Шынгысова Н. Т. Қазақстандық жол: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стратегияны, интегративті</w:t>
      </w:r>
      <w:r>
        <w:rPr>
          <w:spacing w:val="-10"/>
          <w:sz w:val="24"/>
        </w:rPr>
        <w:t xml:space="preserve"> </w:t>
      </w:r>
      <w:r>
        <w:rPr>
          <w:sz w:val="24"/>
        </w:rPr>
        <w:t>ми</w:t>
      </w:r>
      <w:r>
        <w:rPr>
          <w:sz w:val="24"/>
        </w:rPr>
        <w:t>ссияны</w:t>
      </w:r>
      <w:r>
        <w:rPr>
          <w:spacing w:val="-4"/>
          <w:sz w:val="24"/>
        </w:rPr>
        <w:t xml:space="preserve"> </w:t>
      </w:r>
      <w:r>
        <w:rPr>
          <w:sz w:val="24"/>
        </w:rPr>
        <w:t>және</w:t>
      </w:r>
      <w:r>
        <w:rPr>
          <w:spacing w:val="-3"/>
          <w:sz w:val="24"/>
        </w:rPr>
        <w:t xml:space="preserve"> </w:t>
      </w:r>
      <w:r>
        <w:rPr>
          <w:sz w:val="24"/>
        </w:rPr>
        <w:t>ақпараттық</w:t>
      </w:r>
      <w:r>
        <w:rPr>
          <w:spacing w:val="-3"/>
          <w:sz w:val="24"/>
        </w:rPr>
        <w:t xml:space="preserve"> </w:t>
      </w:r>
      <w:r>
        <w:rPr>
          <w:sz w:val="24"/>
        </w:rPr>
        <w:t>қолдау</w:t>
      </w:r>
      <w:r>
        <w:rPr>
          <w:spacing w:val="-11"/>
          <w:sz w:val="24"/>
        </w:rPr>
        <w:t xml:space="preserve"> </w:t>
      </w:r>
      <w:r>
        <w:rPr>
          <w:sz w:val="24"/>
        </w:rPr>
        <w:t>әдістерін</w:t>
      </w:r>
      <w:r>
        <w:rPr>
          <w:spacing w:val="-1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-57"/>
          <w:sz w:val="24"/>
        </w:rPr>
        <w:t xml:space="preserve"> </w:t>
      </w:r>
      <w:r>
        <w:rPr>
          <w:sz w:val="24"/>
        </w:rPr>
        <w:t>талдау.</w:t>
      </w:r>
      <w:r>
        <w:rPr>
          <w:spacing w:val="2"/>
          <w:sz w:val="24"/>
        </w:rPr>
        <w:t xml:space="preserve"> </w:t>
      </w:r>
      <w:r>
        <w:rPr>
          <w:sz w:val="24"/>
        </w:rPr>
        <w:t>Монография.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Алматы:</w:t>
      </w:r>
      <w:r>
        <w:rPr>
          <w:spacing w:val="-4"/>
          <w:sz w:val="24"/>
        </w:rPr>
        <w:t xml:space="preserve"> </w:t>
      </w:r>
      <w:r>
        <w:rPr>
          <w:sz w:val="24"/>
        </w:rPr>
        <w:t>Қазақ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университеті,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126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</w:p>
    <w:sectPr w:rsidR="00D04057" w:rsidSect="00D04057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E65"/>
    <w:multiLevelType w:val="hybridMultilevel"/>
    <w:tmpl w:val="C44662F0"/>
    <w:lvl w:ilvl="0" w:tplc="E76EEEF8">
      <w:start w:val="1"/>
      <w:numFmt w:val="decimal"/>
      <w:lvlText w:val="%1."/>
      <w:lvlJc w:val="left"/>
      <w:pPr>
        <w:ind w:left="364" w:hanging="245"/>
        <w:jc w:val="left"/>
      </w:pPr>
      <w:rPr>
        <w:rFonts w:hint="default"/>
        <w:w w:val="100"/>
        <w:lang w:val="kk-KZ" w:eastAsia="en-US" w:bidi="ar-SA"/>
      </w:rPr>
    </w:lvl>
    <w:lvl w:ilvl="1" w:tplc="54D0402E">
      <w:numFmt w:val="bullet"/>
      <w:lvlText w:val="•"/>
      <w:lvlJc w:val="left"/>
      <w:pPr>
        <w:ind w:left="1282" w:hanging="245"/>
      </w:pPr>
      <w:rPr>
        <w:rFonts w:hint="default"/>
        <w:lang w:val="kk-KZ" w:eastAsia="en-US" w:bidi="ar-SA"/>
      </w:rPr>
    </w:lvl>
    <w:lvl w:ilvl="2" w:tplc="8A706694">
      <w:numFmt w:val="bullet"/>
      <w:lvlText w:val="•"/>
      <w:lvlJc w:val="left"/>
      <w:pPr>
        <w:ind w:left="2204" w:hanging="245"/>
      </w:pPr>
      <w:rPr>
        <w:rFonts w:hint="default"/>
        <w:lang w:val="kk-KZ" w:eastAsia="en-US" w:bidi="ar-SA"/>
      </w:rPr>
    </w:lvl>
    <w:lvl w:ilvl="3" w:tplc="AB6E4444">
      <w:numFmt w:val="bullet"/>
      <w:lvlText w:val="•"/>
      <w:lvlJc w:val="left"/>
      <w:pPr>
        <w:ind w:left="3127" w:hanging="245"/>
      </w:pPr>
      <w:rPr>
        <w:rFonts w:hint="default"/>
        <w:lang w:val="kk-KZ" w:eastAsia="en-US" w:bidi="ar-SA"/>
      </w:rPr>
    </w:lvl>
    <w:lvl w:ilvl="4" w:tplc="688059B8">
      <w:numFmt w:val="bullet"/>
      <w:lvlText w:val="•"/>
      <w:lvlJc w:val="left"/>
      <w:pPr>
        <w:ind w:left="4049" w:hanging="245"/>
      </w:pPr>
      <w:rPr>
        <w:rFonts w:hint="default"/>
        <w:lang w:val="kk-KZ" w:eastAsia="en-US" w:bidi="ar-SA"/>
      </w:rPr>
    </w:lvl>
    <w:lvl w:ilvl="5" w:tplc="406C027E">
      <w:numFmt w:val="bullet"/>
      <w:lvlText w:val="•"/>
      <w:lvlJc w:val="left"/>
      <w:pPr>
        <w:ind w:left="4972" w:hanging="245"/>
      </w:pPr>
      <w:rPr>
        <w:rFonts w:hint="default"/>
        <w:lang w:val="kk-KZ" w:eastAsia="en-US" w:bidi="ar-SA"/>
      </w:rPr>
    </w:lvl>
    <w:lvl w:ilvl="6" w:tplc="EACC198A">
      <w:numFmt w:val="bullet"/>
      <w:lvlText w:val="•"/>
      <w:lvlJc w:val="left"/>
      <w:pPr>
        <w:ind w:left="5894" w:hanging="245"/>
      </w:pPr>
      <w:rPr>
        <w:rFonts w:hint="default"/>
        <w:lang w:val="kk-KZ" w:eastAsia="en-US" w:bidi="ar-SA"/>
      </w:rPr>
    </w:lvl>
    <w:lvl w:ilvl="7" w:tplc="0E94C090">
      <w:numFmt w:val="bullet"/>
      <w:lvlText w:val="•"/>
      <w:lvlJc w:val="left"/>
      <w:pPr>
        <w:ind w:left="6816" w:hanging="245"/>
      </w:pPr>
      <w:rPr>
        <w:rFonts w:hint="default"/>
        <w:lang w:val="kk-KZ" w:eastAsia="en-US" w:bidi="ar-SA"/>
      </w:rPr>
    </w:lvl>
    <w:lvl w:ilvl="8" w:tplc="F23A2728">
      <w:numFmt w:val="bullet"/>
      <w:lvlText w:val="•"/>
      <w:lvlJc w:val="left"/>
      <w:pPr>
        <w:ind w:left="7739" w:hanging="245"/>
      </w:pPr>
      <w:rPr>
        <w:rFonts w:hint="default"/>
        <w:lang w:val="kk-KZ" w:eastAsia="en-US" w:bidi="ar-SA"/>
      </w:rPr>
    </w:lvl>
  </w:abstractNum>
  <w:abstractNum w:abstractNumId="1">
    <w:nsid w:val="34A9065D"/>
    <w:multiLevelType w:val="hybridMultilevel"/>
    <w:tmpl w:val="A2843C92"/>
    <w:lvl w:ilvl="0" w:tplc="33FE1186">
      <w:start w:val="1"/>
      <w:numFmt w:val="decimal"/>
      <w:lvlText w:val="%1.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81B20EFC">
      <w:numFmt w:val="bullet"/>
      <w:lvlText w:val="•"/>
      <w:lvlJc w:val="left"/>
      <w:pPr>
        <w:ind w:left="1282" w:hanging="246"/>
      </w:pPr>
      <w:rPr>
        <w:rFonts w:hint="default"/>
        <w:lang w:val="kk-KZ" w:eastAsia="en-US" w:bidi="ar-SA"/>
      </w:rPr>
    </w:lvl>
    <w:lvl w:ilvl="2" w:tplc="42DECA86">
      <w:numFmt w:val="bullet"/>
      <w:lvlText w:val="•"/>
      <w:lvlJc w:val="left"/>
      <w:pPr>
        <w:ind w:left="2204" w:hanging="246"/>
      </w:pPr>
      <w:rPr>
        <w:rFonts w:hint="default"/>
        <w:lang w:val="kk-KZ" w:eastAsia="en-US" w:bidi="ar-SA"/>
      </w:rPr>
    </w:lvl>
    <w:lvl w:ilvl="3" w:tplc="F45ABA8A">
      <w:numFmt w:val="bullet"/>
      <w:lvlText w:val="•"/>
      <w:lvlJc w:val="left"/>
      <w:pPr>
        <w:ind w:left="3127" w:hanging="246"/>
      </w:pPr>
      <w:rPr>
        <w:rFonts w:hint="default"/>
        <w:lang w:val="kk-KZ" w:eastAsia="en-US" w:bidi="ar-SA"/>
      </w:rPr>
    </w:lvl>
    <w:lvl w:ilvl="4" w:tplc="CE869B20">
      <w:numFmt w:val="bullet"/>
      <w:lvlText w:val="•"/>
      <w:lvlJc w:val="left"/>
      <w:pPr>
        <w:ind w:left="4049" w:hanging="246"/>
      </w:pPr>
      <w:rPr>
        <w:rFonts w:hint="default"/>
        <w:lang w:val="kk-KZ" w:eastAsia="en-US" w:bidi="ar-SA"/>
      </w:rPr>
    </w:lvl>
    <w:lvl w:ilvl="5" w:tplc="81A2BDC0">
      <w:numFmt w:val="bullet"/>
      <w:lvlText w:val="•"/>
      <w:lvlJc w:val="left"/>
      <w:pPr>
        <w:ind w:left="4972" w:hanging="246"/>
      </w:pPr>
      <w:rPr>
        <w:rFonts w:hint="default"/>
        <w:lang w:val="kk-KZ" w:eastAsia="en-US" w:bidi="ar-SA"/>
      </w:rPr>
    </w:lvl>
    <w:lvl w:ilvl="6" w:tplc="2272CF94">
      <w:numFmt w:val="bullet"/>
      <w:lvlText w:val="•"/>
      <w:lvlJc w:val="left"/>
      <w:pPr>
        <w:ind w:left="5894" w:hanging="246"/>
      </w:pPr>
      <w:rPr>
        <w:rFonts w:hint="default"/>
        <w:lang w:val="kk-KZ" w:eastAsia="en-US" w:bidi="ar-SA"/>
      </w:rPr>
    </w:lvl>
    <w:lvl w:ilvl="7" w:tplc="FBCEDA2C">
      <w:numFmt w:val="bullet"/>
      <w:lvlText w:val="•"/>
      <w:lvlJc w:val="left"/>
      <w:pPr>
        <w:ind w:left="6816" w:hanging="246"/>
      </w:pPr>
      <w:rPr>
        <w:rFonts w:hint="default"/>
        <w:lang w:val="kk-KZ" w:eastAsia="en-US" w:bidi="ar-SA"/>
      </w:rPr>
    </w:lvl>
    <w:lvl w:ilvl="8" w:tplc="431E2620">
      <w:numFmt w:val="bullet"/>
      <w:lvlText w:val="•"/>
      <w:lvlJc w:val="left"/>
      <w:pPr>
        <w:ind w:left="7739" w:hanging="246"/>
      </w:pPr>
      <w:rPr>
        <w:rFonts w:hint="default"/>
        <w:lang w:val="kk-KZ" w:eastAsia="en-US" w:bidi="ar-SA"/>
      </w:rPr>
    </w:lvl>
  </w:abstractNum>
  <w:abstractNum w:abstractNumId="2">
    <w:nsid w:val="54A3277F"/>
    <w:multiLevelType w:val="hybridMultilevel"/>
    <w:tmpl w:val="F11C587E"/>
    <w:lvl w:ilvl="0" w:tplc="2B8AD7A2">
      <w:start w:val="7"/>
      <w:numFmt w:val="decimal"/>
      <w:lvlText w:val="%1."/>
      <w:lvlJc w:val="left"/>
      <w:pPr>
        <w:ind w:left="119" w:hanging="2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B808814">
      <w:numFmt w:val="bullet"/>
      <w:lvlText w:val="•"/>
      <w:lvlJc w:val="left"/>
      <w:pPr>
        <w:ind w:left="1066" w:hanging="246"/>
      </w:pPr>
      <w:rPr>
        <w:rFonts w:hint="default"/>
        <w:lang w:val="kk-KZ" w:eastAsia="en-US" w:bidi="ar-SA"/>
      </w:rPr>
    </w:lvl>
    <w:lvl w:ilvl="2" w:tplc="E2AEF27A">
      <w:numFmt w:val="bullet"/>
      <w:lvlText w:val="•"/>
      <w:lvlJc w:val="left"/>
      <w:pPr>
        <w:ind w:left="2012" w:hanging="246"/>
      </w:pPr>
      <w:rPr>
        <w:rFonts w:hint="default"/>
        <w:lang w:val="kk-KZ" w:eastAsia="en-US" w:bidi="ar-SA"/>
      </w:rPr>
    </w:lvl>
    <w:lvl w:ilvl="3" w:tplc="B420A2C8">
      <w:numFmt w:val="bullet"/>
      <w:lvlText w:val="•"/>
      <w:lvlJc w:val="left"/>
      <w:pPr>
        <w:ind w:left="2959" w:hanging="246"/>
      </w:pPr>
      <w:rPr>
        <w:rFonts w:hint="default"/>
        <w:lang w:val="kk-KZ" w:eastAsia="en-US" w:bidi="ar-SA"/>
      </w:rPr>
    </w:lvl>
    <w:lvl w:ilvl="4" w:tplc="831E9568">
      <w:numFmt w:val="bullet"/>
      <w:lvlText w:val="•"/>
      <w:lvlJc w:val="left"/>
      <w:pPr>
        <w:ind w:left="3905" w:hanging="246"/>
      </w:pPr>
      <w:rPr>
        <w:rFonts w:hint="default"/>
        <w:lang w:val="kk-KZ" w:eastAsia="en-US" w:bidi="ar-SA"/>
      </w:rPr>
    </w:lvl>
    <w:lvl w:ilvl="5" w:tplc="2A182698">
      <w:numFmt w:val="bullet"/>
      <w:lvlText w:val="•"/>
      <w:lvlJc w:val="left"/>
      <w:pPr>
        <w:ind w:left="4852" w:hanging="246"/>
      </w:pPr>
      <w:rPr>
        <w:rFonts w:hint="default"/>
        <w:lang w:val="kk-KZ" w:eastAsia="en-US" w:bidi="ar-SA"/>
      </w:rPr>
    </w:lvl>
    <w:lvl w:ilvl="6" w:tplc="1DC450E0">
      <w:numFmt w:val="bullet"/>
      <w:lvlText w:val="•"/>
      <w:lvlJc w:val="left"/>
      <w:pPr>
        <w:ind w:left="5798" w:hanging="246"/>
      </w:pPr>
      <w:rPr>
        <w:rFonts w:hint="default"/>
        <w:lang w:val="kk-KZ" w:eastAsia="en-US" w:bidi="ar-SA"/>
      </w:rPr>
    </w:lvl>
    <w:lvl w:ilvl="7" w:tplc="1E2E3308">
      <w:numFmt w:val="bullet"/>
      <w:lvlText w:val="•"/>
      <w:lvlJc w:val="left"/>
      <w:pPr>
        <w:ind w:left="6744" w:hanging="246"/>
      </w:pPr>
      <w:rPr>
        <w:rFonts w:hint="default"/>
        <w:lang w:val="kk-KZ" w:eastAsia="en-US" w:bidi="ar-SA"/>
      </w:rPr>
    </w:lvl>
    <w:lvl w:ilvl="8" w:tplc="3142F632">
      <w:numFmt w:val="bullet"/>
      <w:lvlText w:val="•"/>
      <w:lvlJc w:val="left"/>
      <w:pPr>
        <w:ind w:left="7691" w:hanging="246"/>
      </w:pPr>
      <w:rPr>
        <w:rFonts w:hint="default"/>
        <w:lang w:val="kk-KZ" w:eastAsia="en-US" w:bidi="ar-SA"/>
      </w:rPr>
    </w:lvl>
  </w:abstractNum>
  <w:abstractNum w:abstractNumId="3">
    <w:nsid w:val="5C08715E"/>
    <w:multiLevelType w:val="hybridMultilevel"/>
    <w:tmpl w:val="F5846074"/>
    <w:lvl w:ilvl="0" w:tplc="CA129A52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49CB606">
      <w:numFmt w:val="bullet"/>
      <w:lvlText w:val="•"/>
      <w:lvlJc w:val="left"/>
      <w:pPr>
        <w:ind w:left="1066" w:hanging="144"/>
      </w:pPr>
      <w:rPr>
        <w:rFonts w:hint="default"/>
        <w:lang w:val="kk-KZ" w:eastAsia="en-US" w:bidi="ar-SA"/>
      </w:rPr>
    </w:lvl>
    <w:lvl w:ilvl="2" w:tplc="7FB023B0">
      <w:numFmt w:val="bullet"/>
      <w:lvlText w:val="•"/>
      <w:lvlJc w:val="left"/>
      <w:pPr>
        <w:ind w:left="2012" w:hanging="144"/>
      </w:pPr>
      <w:rPr>
        <w:rFonts w:hint="default"/>
        <w:lang w:val="kk-KZ" w:eastAsia="en-US" w:bidi="ar-SA"/>
      </w:rPr>
    </w:lvl>
    <w:lvl w:ilvl="3" w:tplc="7132036C">
      <w:numFmt w:val="bullet"/>
      <w:lvlText w:val="•"/>
      <w:lvlJc w:val="left"/>
      <w:pPr>
        <w:ind w:left="2959" w:hanging="144"/>
      </w:pPr>
      <w:rPr>
        <w:rFonts w:hint="default"/>
        <w:lang w:val="kk-KZ" w:eastAsia="en-US" w:bidi="ar-SA"/>
      </w:rPr>
    </w:lvl>
    <w:lvl w:ilvl="4" w:tplc="C69CFEA4">
      <w:numFmt w:val="bullet"/>
      <w:lvlText w:val="•"/>
      <w:lvlJc w:val="left"/>
      <w:pPr>
        <w:ind w:left="3905" w:hanging="144"/>
      </w:pPr>
      <w:rPr>
        <w:rFonts w:hint="default"/>
        <w:lang w:val="kk-KZ" w:eastAsia="en-US" w:bidi="ar-SA"/>
      </w:rPr>
    </w:lvl>
    <w:lvl w:ilvl="5" w:tplc="7602986E">
      <w:numFmt w:val="bullet"/>
      <w:lvlText w:val="•"/>
      <w:lvlJc w:val="left"/>
      <w:pPr>
        <w:ind w:left="4852" w:hanging="144"/>
      </w:pPr>
      <w:rPr>
        <w:rFonts w:hint="default"/>
        <w:lang w:val="kk-KZ" w:eastAsia="en-US" w:bidi="ar-SA"/>
      </w:rPr>
    </w:lvl>
    <w:lvl w:ilvl="6" w:tplc="42506450">
      <w:numFmt w:val="bullet"/>
      <w:lvlText w:val="•"/>
      <w:lvlJc w:val="left"/>
      <w:pPr>
        <w:ind w:left="5798" w:hanging="144"/>
      </w:pPr>
      <w:rPr>
        <w:rFonts w:hint="default"/>
        <w:lang w:val="kk-KZ" w:eastAsia="en-US" w:bidi="ar-SA"/>
      </w:rPr>
    </w:lvl>
    <w:lvl w:ilvl="7" w:tplc="DFB25E3A">
      <w:numFmt w:val="bullet"/>
      <w:lvlText w:val="•"/>
      <w:lvlJc w:val="left"/>
      <w:pPr>
        <w:ind w:left="6744" w:hanging="144"/>
      </w:pPr>
      <w:rPr>
        <w:rFonts w:hint="default"/>
        <w:lang w:val="kk-KZ" w:eastAsia="en-US" w:bidi="ar-SA"/>
      </w:rPr>
    </w:lvl>
    <w:lvl w:ilvl="8" w:tplc="70D4E49C">
      <w:numFmt w:val="bullet"/>
      <w:lvlText w:val="•"/>
      <w:lvlJc w:val="left"/>
      <w:pPr>
        <w:ind w:left="7691" w:hanging="144"/>
      </w:pPr>
      <w:rPr>
        <w:rFonts w:hint="default"/>
        <w:lang w:val="kk-KZ" w:eastAsia="en-US" w:bidi="ar-SA"/>
      </w:rPr>
    </w:lvl>
  </w:abstractNum>
  <w:abstractNum w:abstractNumId="4">
    <w:nsid w:val="6B4A3192"/>
    <w:multiLevelType w:val="hybridMultilevel"/>
    <w:tmpl w:val="ED3A6996"/>
    <w:lvl w:ilvl="0" w:tplc="FB56BE10">
      <w:start w:val="1"/>
      <w:numFmt w:val="decimal"/>
      <w:lvlText w:val="%1"/>
      <w:lvlJc w:val="left"/>
      <w:pPr>
        <w:ind w:left="119" w:hanging="2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FC888F18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2" w:tplc="2B26954A">
      <w:numFmt w:val="bullet"/>
      <w:lvlText w:val="•"/>
      <w:lvlJc w:val="left"/>
      <w:pPr>
        <w:ind w:left="1811" w:hanging="360"/>
      </w:pPr>
      <w:rPr>
        <w:rFonts w:hint="default"/>
        <w:lang w:val="kk-KZ" w:eastAsia="en-US" w:bidi="ar-SA"/>
      </w:rPr>
    </w:lvl>
    <w:lvl w:ilvl="3" w:tplc="B4968EBC">
      <w:numFmt w:val="bullet"/>
      <w:lvlText w:val="•"/>
      <w:lvlJc w:val="left"/>
      <w:pPr>
        <w:ind w:left="2783" w:hanging="360"/>
      </w:pPr>
      <w:rPr>
        <w:rFonts w:hint="default"/>
        <w:lang w:val="kk-KZ" w:eastAsia="en-US" w:bidi="ar-SA"/>
      </w:rPr>
    </w:lvl>
    <w:lvl w:ilvl="4" w:tplc="5BC88DA4">
      <w:numFmt w:val="bullet"/>
      <w:lvlText w:val="•"/>
      <w:lvlJc w:val="left"/>
      <w:pPr>
        <w:ind w:left="3754" w:hanging="360"/>
      </w:pPr>
      <w:rPr>
        <w:rFonts w:hint="default"/>
        <w:lang w:val="kk-KZ" w:eastAsia="en-US" w:bidi="ar-SA"/>
      </w:rPr>
    </w:lvl>
    <w:lvl w:ilvl="5" w:tplc="7056ED50">
      <w:numFmt w:val="bullet"/>
      <w:lvlText w:val="•"/>
      <w:lvlJc w:val="left"/>
      <w:pPr>
        <w:ind w:left="4726" w:hanging="360"/>
      </w:pPr>
      <w:rPr>
        <w:rFonts w:hint="default"/>
        <w:lang w:val="kk-KZ" w:eastAsia="en-US" w:bidi="ar-SA"/>
      </w:rPr>
    </w:lvl>
    <w:lvl w:ilvl="6" w:tplc="BDF60500">
      <w:numFmt w:val="bullet"/>
      <w:lvlText w:val="•"/>
      <w:lvlJc w:val="left"/>
      <w:pPr>
        <w:ind w:left="5697" w:hanging="360"/>
      </w:pPr>
      <w:rPr>
        <w:rFonts w:hint="default"/>
        <w:lang w:val="kk-KZ" w:eastAsia="en-US" w:bidi="ar-SA"/>
      </w:rPr>
    </w:lvl>
    <w:lvl w:ilvl="7" w:tplc="37B8E0FC">
      <w:numFmt w:val="bullet"/>
      <w:lvlText w:val="•"/>
      <w:lvlJc w:val="left"/>
      <w:pPr>
        <w:ind w:left="6669" w:hanging="360"/>
      </w:pPr>
      <w:rPr>
        <w:rFonts w:hint="default"/>
        <w:lang w:val="kk-KZ" w:eastAsia="en-US" w:bidi="ar-SA"/>
      </w:rPr>
    </w:lvl>
    <w:lvl w:ilvl="8" w:tplc="DD44FA02">
      <w:numFmt w:val="bullet"/>
      <w:lvlText w:val="•"/>
      <w:lvlJc w:val="left"/>
      <w:pPr>
        <w:ind w:left="7640" w:hanging="360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4057"/>
    <w:rsid w:val="00840BD1"/>
    <w:rsid w:val="00D0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057"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405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04057"/>
    <w:pPr>
      <w:spacing w:line="275" w:lineRule="exact"/>
      <w:ind w:left="119" w:right="69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04057"/>
    <w:pPr>
      <w:ind w:left="119"/>
    </w:pPr>
  </w:style>
  <w:style w:type="paragraph" w:customStyle="1" w:styleId="TableParagraph">
    <w:name w:val="Table Paragraph"/>
    <w:basedOn w:val="a"/>
    <w:uiPriority w:val="1"/>
    <w:qFormat/>
    <w:rsid w:val="00D040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zakhstan.news-city.info/docs/sistemsl/dok_pegeez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akhstan.news-city.info/docs/sistemsl/dok_pegeez.htm" TargetMode="External"/><Relationship Id="rId5" Type="http://schemas.openxmlformats.org/officeDocument/2006/relationships/hyperlink" Target="http://24.kz/ru/news/top-news/item/172320-statya-n-nazarbaeva-vzglyad-v-budus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Бекжан</dc:creator>
  <cp:lastModifiedBy>Новый Автор</cp:lastModifiedBy>
  <cp:revision>2</cp:revision>
  <dcterms:created xsi:type="dcterms:W3CDTF">2024-08-23T02:41:00Z</dcterms:created>
  <dcterms:modified xsi:type="dcterms:W3CDTF">2024-08-23T02:45:00Z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2024-08-23T00:00:00Z</vt:filetime>
  </property>
</Properties>
</file>